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46" w:rsidRPr="0098134E" w:rsidRDefault="00A75672" w:rsidP="000A1A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844388" cy="976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-02-0a-ea81b431ec9b9386f596ad52a545b07f3953f5ed3b8be877f1b57a26d12c968d_468a2711cf847404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222" cy="976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79BE" w:rsidRPr="004806F0" w:rsidRDefault="000A1A46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134E">
        <w:rPr>
          <w:rFonts w:ascii="Times New Roman" w:hAnsi="Times New Roman" w:cs="Times New Roman"/>
          <w:sz w:val="26"/>
          <w:szCs w:val="26"/>
        </w:rPr>
        <w:lastRenderedPageBreak/>
        <w:t xml:space="preserve">                </w:t>
      </w:r>
      <w:r w:rsidR="007F79BE" w:rsidRPr="004806F0">
        <w:rPr>
          <w:rFonts w:ascii="Times New Roman" w:hAnsi="Times New Roman" w:cs="Times New Roman"/>
          <w:b/>
          <w:sz w:val="26"/>
          <w:szCs w:val="26"/>
        </w:rPr>
        <w:t>I.</w:t>
      </w:r>
      <w:r w:rsidR="007F79BE" w:rsidRPr="000A1A46">
        <w:rPr>
          <w:rFonts w:ascii="Times New Roman" w:hAnsi="Times New Roman" w:cs="Times New Roman"/>
          <w:sz w:val="26"/>
          <w:szCs w:val="26"/>
        </w:rPr>
        <w:t xml:space="preserve"> </w:t>
      </w:r>
      <w:r w:rsidR="007F79BE" w:rsidRPr="004806F0">
        <w:rPr>
          <w:rFonts w:ascii="Times New Roman" w:hAnsi="Times New Roman" w:cs="Times New Roman"/>
          <w:b/>
          <w:sz w:val="26"/>
          <w:szCs w:val="26"/>
        </w:rPr>
        <w:t>Общие сведения об объекте (территории)</w:t>
      </w:r>
    </w:p>
    <w:p w:rsidR="007F79BE" w:rsidRPr="00992094" w:rsidRDefault="007F79BE" w:rsidP="007F79BE">
      <w:pPr>
        <w:pStyle w:val="Default"/>
        <w:ind w:left="-142"/>
        <w:jc w:val="center"/>
        <w:rPr>
          <w:bCs/>
          <w:u w:val="single"/>
        </w:rPr>
      </w:pPr>
      <w:r>
        <w:rPr>
          <w:bCs/>
          <w:u w:val="single"/>
        </w:rPr>
        <w:t>Управление образования муниципального района «Бай-</w:t>
      </w:r>
      <w:proofErr w:type="spellStart"/>
      <w:r>
        <w:rPr>
          <w:bCs/>
          <w:u w:val="single"/>
        </w:rPr>
        <w:t>Тайгинский</w:t>
      </w:r>
      <w:proofErr w:type="spellEnd"/>
      <w:r>
        <w:rPr>
          <w:bCs/>
          <w:u w:val="single"/>
        </w:rPr>
        <w:t xml:space="preserve"> район Республики Тыва» 668012, ул. Степная д.4 тел: 839422214-56 </w:t>
      </w:r>
      <w:r>
        <w:rPr>
          <w:bCs/>
          <w:u w:val="single"/>
          <w:lang w:val="en-US"/>
        </w:rPr>
        <w:t>E</w:t>
      </w:r>
      <w:r w:rsidRPr="00E079A2">
        <w:rPr>
          <w:bCs/>
          <w:u w:val="single"/>
        </w:rPr>
        <w:t>-</w:t>
      </w:r>
      <w:r>
        <w:rPr>
          <w:bCs/>
          <w:u w:val="single"/>
          <w:lang w:val="en-US"/>
        </w:rPr>
        <w:t>mail</w:t>
      </w:r>
      <w:proofErr w:type="gramStart"/>
      <w:r w:rsidRPr="00E079A2">
        <w:rPr>
          <w:bCs/>
          <w:u w:val="single"/>
        </w:rPr>
        <w:t xml:space="preserve"> </w:t>
      </w:r>
      <w:r>
        <w:rPr>
          <w:bCs/>
          <w:u w:val="single"/>
        </w:rPr>
        <w:t>:</w:t>
      </w:r>
      <w:proofErr w:type="gramEnd"/>
      <w:r>
        <w:rPr>
          <w:bCs/>
          <w:u w:val="single"/>
        </w:rPr>
        <w:t xml:space="preserve"> </w:t>
      </w:r>
      <w:hyperlink r:id="rId8" w:history="1">
        <w:r w:rsidRPr="00766E0E">
          <w:rPr>
            <w:rStyle w:val="a5"/>
            <w:bCs/>
            <w:lang w:val="en-US"/>
          </w:rPr>
          <w:t>baitayga</w:t>
        </w:r>
        <w:r w:rsidRPr="00E079A2">
          <w:rPr>
            <w:rStyle w:val="a5"/>
            <w:bCs/>
          </w:rPr>
          <w:t>@</w:t>
        </w:r>
        <w:r w:rsidRPr="00766E0E">
          <w:rPr>
            <w:rStyle w:val="a5"/>
            <w:bCs/>
            <w:lang w:val="en-US"/>
          </w:rPr>
          <w:t>mail</w:t>
        </w:r>
        <w:r w:rsidRPr="00E079A2">
          <w:rPr>
            <w:rStyle w:val="a5"/>
            <w:bCs/>
          </w:rPr>
          <w:t>.</w:t>
        </w:r>
        <w:r w:rsidRPr="00766E0E">
          <w:rPr>
            <w:rStyle w:val="a5"/>
            <w:bCs/>
            <w:lang w:val="en-US"/>
          </w:rPr>
          <w:t>ru</w:t>
        </w:r>
      </w:hyperlink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806F0">
        <w:rPr>
          <w:rFonts w:ascii="Times New Roman" w:hAnsi="Times New Roman" w:cs="Times New Roman"/>
          <w:sz w:val="18"/>
          <w:szCs w:val="18"/>
        </w:rPr>
        <w:t>(наименование, адрес, телефон, факс, адрес электронной почты органа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(организации),</w:t>
      </w:r>
      <w:proofErr w:type="gramEnd"/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являющегося правообладателем объекта (территории)</w:t>
      </w:r>
    </w:p>
    <w:p w:rsidR="007F79BE" w:rsidRPr="00F53899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Муниципальное бюджетное общеобразовательное учреждение средняя общеобразовательная школа имени Николая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Салчаковича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Конгара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села Бай-Тал Муниципального района «Бай-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Тайгинский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кожуун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Республики Тыва» 668014, Республика Тыва, с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.Б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ай-Тал ул.Мира д.39. </w:t>
      </w:r>
      <w:r w:rsidRPr="00992094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E</w:t>
      </w:r>
      <w:r w:rsidRPr="00992094">
        <w:rPr>
          <w:rFonts w:ascii="Times New Roman" w:hAnsi="Times New Roman" w:cs="Times New Roman"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proofErr w:type="spellStart"/>
      <w:r w:rsidRPr="00992094">
        <w:rPr>
          <w:rFonts w:ascii="Times New Roman" w:hAnsi="Times New Roman" w:cs="Times New Roman"/>
          <w:sz w:val="26"/>
          <w:szCs w:val="26"/>
          <w:u w:val="single"/>
          <w:lang w:val="en-US"/>
        </w:rPr>
        <w:t>tyva</w:t>
      </w:r>
      <w:proofErr w:type="spellEnd"/>
      <w:r w:rsidRPr="00992094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992094">
        <w:rPr>
          <w:rFonts w:ascii="Times New Roman" w:hAnsi="Times New Roman" w:cs="Times New Roman"/>
          <w:sz w:val="26"/>
          <w:szCs w:val="26"/>
          <w:u w:val="single"/>
          <w:lang w:val="en-US"/>
        </w:rPr>
        <w:t>school</w:t>
      </w:r>
      <w:r w:rsidRPr="00992094">
        <w:rPr>
          <w:rFonts w:ascii="Times New Roman" w:hAnsi="Times New Roman" w:cs="Times New Roman"/>
          <w:sz w:val="26"/>
          <w:szCs w:val="26"/>
          <w:u w:val="single"/>
        </w:rPr>
        <w:t>_156@</w:t>
      </w:r>
      <w:proofErr w:type="spellStart"/>
      <w:r w:rsidRPr="00992094">
        <w:rPr>
          <w:rFonts w:ascii="Times New Roman" w:hAnsi="Times New Roman" w:cs="Times New Roman"/>
          <w:sz w:val="26"/>
          <w:szCs w:val="26"/>
          <w:u w:val="single"/>
          <w:lang w:val="en-US"/>
        </w:rPr>
        <w:t>bk</w:t>
      </w:r>
      <w:proofErr w:type="spellEnd"/>
      <w:r w:rsidRPr="00992094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992094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(адрес объекта (территории), телефон, факс, адрес электронной почты)</w:t>
      </w:r>
    </w:p>
    <w:p w:rsidR="007F79BE" w:rsidRPr="00992094" w:rsidRDefault="007F79BE" w:rsidP="007F79BE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92094">
        <w:rPr>
          <w:rFonts w:ascii="Times New Roman" w:hAnsi="Times New Roman" w:cs="Times New Roman"/>
          <w:sz w:val="26"/>
          <w:szCs w:val="26"/>
          <w:u w:val="single"/>
        </w:rPr>
        <w:t>__________________________________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образовательная</w:t>
      </w:r>
      <w:r w:rsidRPr="00992094">
        <w:rPr>
          <w:rFonts w:ascii="Times New Roman" w:hAnsi="Times New Roman" w:cs="Times New Roman"/>
          <w:sz w:val="26"/>
          <w:szCs w:val="26"/>
          <w:u w:val="single"/>
        </w:rPr>
        <w:t xml:space="preserve"> ______________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</w:t>
      </w:r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806F0">
        <w:rPr>
          <w:rFonts w:ascii="Times New Roman" w:hAnsi="Times New Roman" w:cs="Times New Roman"/>
          <w:sz w:val="18"/>
          <w:szCs w:val="18"/>
        </w:rPr>
        <w:t>(основной вид деятельности органа (организации)</w:t>
      </w:r>
      <w:proofErr w:type="gramEnd"/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2 категория</w:t>
      </w:r>
      <w:r w:rsidRPr="000A1A46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806F0">
        <w:rPr>
          <w:rFonts w:ascii="Times New Roman" w:hAnsi="Times New Roman" w:cs="Times New Roman"/>
          <w:sz w:val="18"/>
          <w:szCs w:val="18"/>
        </w:rPr>
        <w:t>(категория опасности объекта (территории)</w:t>
      </w:r>
      <w:proofErr w:type="gramEnd"/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2094">
        <w:rPr>
          <w:rFonts w:ascii="Times New Roman" w:hAnsi="Times New Roman" w:cs="Times New Roman"/>
          <w:b/>
          <w:sz w:val="26"/>
          <w:szCs w:val="26"/>
          <w:u w:val="single"/>
        </w:rPr>
        <w:t>Общая площадь земельного участка 31417,02 кв</w:t>
      </w:r>
      <w:proofErr w:type="gramStart"/>
      <w:r w:rsidRPr="00992094">
        <w:rPr>
          <w:rFonts w:ascii="Times New Roman" w:hAnsi="Times New Roman" w:cs="Times New Roman"/>
          <w:b/>
          <w:sz w:val="26"/>
          <w:szCs w:val="26"/>
          <w:u w:val="single"/>
        </w:rPr>
        <w:t>.м</w:t>
      </w:r>
      <w:proofErr w:type="gramEnd"/>
      <w:r w:rsidRPr="00992094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протяженность периметра земельного участка под территории учебной базы 4678,9м</w:t>
      </w:r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806F0">
        <w:rPr>
          <w:rFonts w:ascii="Times New Roman" w:hAnsi="Times New Roman" w:cs="Times New Roman"/>
          <w:sz w:val="18"/>
          <w:szCs w:val="18"/>
        </w:rPr>
        <w:t>(общая площадь объекта (кв. метров), протяженность периметра (метров)</w:t>
      </w:r>
      <w:proofErr w:type="gramEnd"/>
    </w:p>
    <w:p w:rsidR="007F79BE" w:rsidRPr="00C16155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Свидетельство о государственной регистрации права на пользование земельным участком 17:01:0601017:77 21.06.2012</w:t>
      </w:r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806F0">
        <w:rPr>
          <w:rFonts w:ascii="Times New Roman" w:hAnsi="Times New Roman" w:cs="Times New Roman"/>
          <w:sz w:val="18"/>
          <w:szCs w:val="18"/>
        </w:rPr>
        <w:t>(номер свидетельства о государственной регистрации права на пользование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 xml:space="preserve">земельным участком </w:t>
      </w:r>
      <w:proofErr w:type="gramEnd"/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и свидетельства о праве пользования объектом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недвижимости, дата их выдачи)</w:t>
      </w:r>
    </w:p>
    <w:p w:rsidR="007F79BE" w:rsidRPr="00C16155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Директор МБОУ СОШ им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Н.С.Конгара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proofErr w:type="gram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.Б</w:t>
      </w:r>
      <w:proofErr w:type="gram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ай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-Тал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Конгар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Борбак-оол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Салчакович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8-923-262-68-90 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:-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kongarbs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1962@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gmail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com</w:t>
      </w:r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806F0">
        <w:rPr>
          <w:rFonts w:ascii="Times New Roman" w:hAnsi="Times New Roman" w:cs="Times New Roman"/>
          <w:sz w:val="18"/>
          <w:szCs w:val="18"/>
        </w:rPr>
        <w:t>(ф.и.о. должностного лица, осуществляющего непосредственное руководство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 xml:space="preserve">деятельностью работников </w:t>
      </w:r>
      <w:proofErr w:type="gramEnd"/>
    </w:p>
    <w:p w:rsidR="007F79BE" w:rsidRPr="00C16155" w:rsidRDefault="007F79BE" w:rsidP="007F79BE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806F0">
        <w:rPr>
          <w:rFonts w:ascii="Times New Roman" w:hAnsi="Times New Roman" w:cs="Times New Roman"/>
          <w:sz w:val="18"/>
          <w:szCs w:val="18"/>
        </w:rPr>
        <w:t>на объекте (территории), служебный и мобильный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телефоны, адрес электронной почты)</w:t>
      </w:r>
      <w:r w:rsidRPr="00C161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F79BE" w:rsidRPr="00C16155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Начальник управление образование администрации Бай-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Тайгинского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кожууна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Донгак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Радион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Маадыр-оолович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 тел: 8-913-341-13-89 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 xml:space="preserve">:- 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baitaiga</w:t>
      </w:r>
      <w:proofErr w:type="spellEnd"/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@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mail</w:t>
      </w: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proofErr w:type="spellStart"/>
      <w:r w:rsidRPr="00C1615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ru</w:t>
      </w:r>
      <w:proofErr w:type="spellEnd"/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806F0">
        <w:rPr>
          <w:rFonts w:ascii="Times New Roman" w:hAnsi="Times New Roman" w:cs="Times New Roman"/>
          <w:sz w:val="18"/>
          <w:szCs w:val="18"/>
        </w:rPr>
        <w:t>(ф.и.о. руководителя органа (организации), являющегося правообладателем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объекта (территории),</w:t>
      </w:r>
      <w:proofErr w:type="gramEnd"/>
    </w:p>
    <w:p w:rsidR="000A1A46" w:rsidRPr="0098134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 xml:space="preserve"> служебный и мобильный телефоны, адрес электронной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почты)</w:t>
      </w: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6F0">
        <w:rPr>
          <w:rFonts w:ascii="Times New Roman" w:hAnsi="Times New Roman" w:cs="Times New Roman"/>
          <w:b/>
          <w:sz w:val="26"/>
          <w:szCs w:val="26"/>
        </w:rPr>
        <w:t>II. Сведения о работниках, обучающихся и иных лицах, находящихся на объекте (территории)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Режим работы объекта (территории)</w:t>
      </w:r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155">
        <w:rPr>
          <w:rFonts w:ascii="Times New Roman" w:hAnsi="Times New Roman" w:cs="Times New Roman"/>
          <w:b/>
          <w:sz w:val="26"/>
          <w:szCs w:val="26"/>
          <w:u w:val="single"/>
        </w:rPr>
        <w:t>08:00-16:00. 8 часовой рабочий день</w:t>
      </w:r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(в том числе продолжительность, начало и окончание рабочего дня)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2. Общее количество работников </w:t>
      </w:r>
      <w:r w:rsidRPr="00F53899">
        <w:rPr>
          <w:rFonts w:ascii="Times New Roman" w:hAnsi="Times New Roman" w:cs="Times New Roman"/>
          <w:b/>
          <w:sz w:val="26"/>
          <w:szCs w:val="26"/>
          <w:u w:val="single"/>
        </w:rPr>
        <w:t>93</w:t>
      </w:r>
      <w:r w:rsidRPr="000A1A46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3. Среднее количество находящихся на объекте (территории) в течение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работников,   обучающихся  и  иных  лиц,  в  том  числе  арендаторов,  лиц,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осуществляющих безвозмездное пользование имуществом, находящимся на объекте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(территории),     сотрудников    охранных    организаций    (единовременно)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53899">
        <w:rPr>
          <w:rFonts w:ascii="Times New Roman" w:hAnsi="Times New Roman" w:cs="Times New Roman"/>
          <w:b/>
          <w:sz w:val="26"/>
          <w:szCs w:val="26"/>
          <w:u w:val="single"/>
        </w:rPr>
        <w:t>394</w:t>
      </w:r>
      <w:r w:rsidRPr="000A1A46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4.  Среднее  количество находящихся на объекте (территории) в нерабочее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время,  ночью,  в выходные и праздничные дни работников, обучающихся и иных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лиц, в том числе арендаторов, лиц, осуществляющих безвозмездное пользование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имуществом,  находящимся  на  объекте  (территории),  сотрудников  охранных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организаций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Днем 1 сторож, ночью 1 сторож</w:t>
      </w:r>
      <w:r w:rsidRPr="000A1A46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5.  Сведения  об арендаторах, иных лицах (организациях), осуществляющих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безвозмездное пользование имуществом, находящимся  на объекте  (территории)</w:t>
      </w:r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Pr="00D2559A">
        <w:rPr>
          <w:rFonts w:ascii="Times New Roman" w:hAnsi="Times New Roman" w:cs="Times New Roman"/>
          <w:b/>
          <w:sz w:val="26"/>
          <w:szCs w:val="26"/>
          <w:u w:val="single"/>
        </w:rPr>
        <w:t>рендаторы отсутствуют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lastRenderedPageBreak/>
        <w:t>.</w:t>
      </w:r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806F0">
        <w:rPr>
          <w:rFonts w:ascii="Times New Roman" w:hAnsi="Times New Roman" w:cs="Times New Roman"/>
          <w:sz w:val="18"/>
          <w:szCs w:val="18"/>
        </w:rPr>
        <w:t>(полное и сокращенное наименование организации, основной вид деятельности,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общее количество работников,</w:t>
      </w:r>
      <w:proofErr w:type="gramEnd"/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806F0">
        <w:rPr>
          <w:rFonts w:ascii="Times New Roman" w:hAnsi="Times New Roman" w:cs="Times New Roman"/>
          <w:sz w:val="18"/>
          <w:szCs w:val="18"/>
        </w:rPr>
        <w:t>расположение рабочих мест на объекте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 xml:space="preserve">    (территории), занимаемая площадь (кв. метров), режим работы, ф.и.о.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руководителя-</w:t>
      </w:r>
      <w:proofErr w:type="gramEnd"/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арендатора, номера (служебного и мобильного) телефонов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>руководителя организации, срок действия аренды</w:t>
      </w:r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806F0">
        <w:rPr>
          <w:rFonts w:ascii="Times New Roman" w:hAnsi="Times New Roman" w:cs="Times New Roman"/>
          <w:sz w:val="18"/>
          <w:szCs w:val="18"/>
        </w:rPr>
        <w:t>и (или) иные условия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806F0">
        <w:rPr>
          <w:rFonts w:ascii="Times New Roman" w:hAnsi="Times New Roman" w:cs="Times New Roman"/>
          <w:sz w:val="18"/>
          <w:szCs w:val="18"/>
        </w:rPr>
        <w:t xml:space="preserve"> нахождения (размещения) на объекте (территории)</w:t>
      </w:r>
    </w:p>
    <w:p w:rsidR="004806F0" w:rsidRPr="0098134E" w:rsidRDefault="004806F0" w:rsidP="004806F0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4806F0" w:rsidRPr="0098134E" w:rsidRDefault="004806F0" w:rsidP="004806F0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7F79BE" w:rsidRPr="004806F0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06F0">
        <w:rPr>
          <w:rFonts w:ascii="Times New Roman" w:hAnsi="Times New Roman" w:cs="Times New Roman"/>
          <w:b/>
          <w:sz w:val="26"/>
          <w:szCs w:val="26"/>
        </w:rPr>
        <w:t>III. Сведения о критических элементах объекта (территории)</w:t>
      </w:r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Перечень критических элементов объекта (территории) (при наличии)</w:t>
      </w:r>
    </w:p>
    <w:p w:rsidR="007F79BE" w:rsidRPr="000A1A46" w:rsidRDefault="007F79BE" w:rsidP="007F79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62"/>
        <w:gridCol w:w="3119"/>
        <w:gridCol w:w="1417"/>
        <w:gridCol w:w="1843"/>
        <w:gridCol w:w="1559"/>
      </w:tblGrid>
      <w:tr w:rsidR="007F79BE" w:rsidRPr="000A1A46" w:rsidTr="006F25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Наименование критического элемента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работников, обучающихся и иных лиц, находящихся на критическом элементе (человек)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Общая площадь (кв</w:t>
            </w:r>
            <w:proofErr w:type="gramStart"/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етров)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Характер террористической угрозы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Возможные последствия</w:t>
            </w:r>
          </w:p>
        </w:tc>
      </w:tr>
      <w:tr w:rsidR="007F79BE" w:rsidRPr="000A1A46" w:rsidTr="006F25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0A1A46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0A1A46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Электрощитовая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кухне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Подрыв и захват заложников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0A1A46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Локальный</w:t>
            </w:r>
          </w:p>
        </w:tc>
      </w:tr>
      <w:tr w:rsidR="007F79BE" w:rsidRPr="000A1A46" w:rsidTr="006F25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орпус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(лестничная площадка)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D2559A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Подрыв, поджог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D2559A" w:rsidRDefault="007F79BE" w:rsidP="006F254A">
            <w:pPr>
              <w:rPr>
                <w:rFonts w:ascii="Times New Roman" w:hAnsi="Times New Roman"/>
                <w:sz w:val="26"/>
                <w:szCs w:val="26"/>
              </w:rPr>
            </w:pPr>
            <w:r w:rsidRPr="00D2559A">
              <w:rPr>
                <w:rFonts w:ascii="Times New Roman" w:hAnsi="Times New Roman"/>
                <w:sz w:val="26"/>
                <w:szCs w:val="26"/>
              </w:rPr>
              <w:t xml:space="preserve">Локальный </w:t>
            </w:r>
          </w:p>
        </w:tc>
      </w:tr>
      <w:tr w:rsidR="007F79BE" w:rsidRPr="000A1A46" w:rsidTr="006F25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Котлы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Подрыв, поджог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Pr="00D2559A" w:rsidRDefault="007F79BE" w:rsidP="006F25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Локальный</w:t>
            </w:r>
          </w:p>
        </w:tc>
      </w:tr>
      <w:tr w:rsidR="007F79BE" w:rsidRPr="000A1A46" w:rsidTr="006F25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Трансформатор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Подрыв, поджог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Локальный</w:t>
            </w:r>
          </w:p>
        </w:tc>
      </w:tr>
      <w:tr w:rsidR="007F79BE" w:rsidRPr="000A1A46" w:rsidTr="006F254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Скважина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Подрыв, поджог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BE" w:rsidRDefault="007F79BE" w:rsidP="006F254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Локальный</w:t>
            </w:r>
          </w:p>
        </w:tc>
      </w:tr>
    </w:tbl>
    <w:p w:rsidR="007F79BE" w:rsidRPr="000A1A46" w:rsidRDefault="007F79BE" w:rsidP="007F79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BE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2.  Возможные  места  и  способы  проникновения  террористов  на объект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(территорию)</w:t>
      </w:r>
    </w:p>
    <w:p w:rsidR="007F79BE" w:rsidRPr="00D2559A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2559A">
        <w:rPr>
          <w:rFonts w:ascii="Times New Roman" w:hAnsi="Times New Roman" w:cs="Times New Roman"/>
          <w:b/>
          <w:sz w:val="26"/>
          <w:szCs w:val="26"/>
          <w:u w:val="single"/>
        </w:rPr>
        <w:t>Дверные и оконные проемы, ограждения.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3.  Наиболее  вероятные  средства  поражения,  которые  могут применить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террористы при совершении террористического акта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огнестрельное оружие и боеприпасы, взрывчатые и отравляющие вещества, СФУ</w:t>
      </w:r>
      <w:r w:rsidRPr="000A1A46">
        <w:rPr>
          <w:rFonts w:ascii="Times New Roman" w:hAnsi="Times New Roman" w:cs="Times New Roman"/>
          <w:sz w:val="26"/>
          <w:szCs w:val="26"/>
        </w:rPr>
        <w:t>.</w:t>
      </w:r>
    </w:p>
    <w:p w:rsidR="007F79BE" w:rsidRDefault="007F79BE" w:rsidP="00C22194">
      <w:pPr>
        <w:pStyle w:val="ConsPlusNonformat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IV. Прогноз последствий в результате совершения на объекте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(территории) террористического акта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   Предполагаемые     модели         действий            нарушителей</w:t>
      </w:r>
    </w:p>
    <w:p w:rsidR="007F79BE" w:rsidRPr="007A79C4" w:rsidRDefault="007F79BE" w:rsidP="007F79BE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 xml:space="preserve">- угроза взрыва или </w:t>
      </w:r>
      <w:proofErr w:type="spellStart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объ</w:t>
      </w:r>
      <w:proofErr w:type="spellEnd"/>
      <w:proofErr w:type="gramStart"/>
      <w:r w:rsidRPr="007A79C4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</w:t>
      </w:r>
      <w:proofErr w:type="spellStart"/>
      <w:proofErr w:type="gramEnd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кта</w:t>
      </w:r>
      <w:proofErr w:type="spellEnd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 xml:space="preserve"> и его сооружений. Данная деятельность проявляется в виде подрывов зданий и транспортных сре</w:t>
      </w:r>
      <w:proofErr w:type="gramStart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дств с ц</w:t>
      </w:r>
      <w:proofErr w:type="gramEnd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елью нанести вызвать человеческие жертвы, нанести ущерб и блокировать работу предприятие;</w:t>
      </w:r>
    </w:p>
    <w:p w:rsidR="007F79BE" w:rsidRPr="007A79C4" w:rsidRDefault="007F79BE" w:rsidP="007F79BE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-покушение и убийство. Один из основных методов введения терроризма. Этот способ отличается </w:t>
      </w:r>
      <w:proofErr w:type="spellStart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демонстративностью</w:t>
      </w:r>
      <w:proofErr w:type="spellEnd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 xml:space="preserve">, поэтому эффективен для целенаправленного психологического воздействия. </w:t>
      </w:r>
    </w:p>
    <w:p w:rsidR="007F79BE" w:rsidRPr="007A79C4" w:rsidRDefault="007F79BE" w:rsidP="007F79BE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- захват заложников. Захват объекта осуществляются с целью достижения политических или иных целей, под давлением угрозы физической расправы с заложниками, уничтожение материальных средств;</w:t>
      </w:r>
    </w:p>
    <w:p w:rsidR="007F79BE" w:rsidRPr="007A79C4" w:rsidRDefault="007F79BE" w:rsidP="007F79B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 xml:space="preserve">- вывод из строя или несанкционированное вмешательство в работу электроснабжения и других коммуникаций. Может быть </w:t>
      </w:r>
      <w:proofErr w:type="gramStart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осуществлен</w:t>
      </w:r>
      <w:proofErr w:type="gramEnd"/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 xml:space="preserve"> с целью блокирования работы предприятия</w:t>
      </w:r>
      <w:r w:rsidRPr="007A79C4">
        <w:rPr>
          <w:rFonts w:ascii="Times New Roman" w:hAnsi="Times New Roman" w:cs="Times New Roman"/>
          <w:b/>
          <w:u w:val="single"/>
        </w:rPr>
        <w:t>.</w:t>
      </w:r>
      <w:r w:rsidRPr="007A79C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22194">
        <w:rPr>
          <w:rFonts w:ascii="Times New Roman" w:hAnsi="Times New Roman" w:cs="Times New Roman"/>
          <w:sz w:val="18"/>
          <w:szCs w:val="18"/>
        </w:rPr>
        <w:t>(краткое описание основных угроз совершения террористического акта на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2194">
        <w:rPr>
          <w:rFonts w:ascii="Times New Roman" w:hAnsi="Times New Roman" w:cs="Times New Roman"/>
          <w:sz w:val="18"/>
          <w:szCs w:val="18"/>
        </w:rPr>
        <w:t>объекте (территории)</w:t>
      </w:r>
      <w:proofErr w:type="gramEnd"/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22194">
        <w:rPr>
          <w:rFonts w:ascii="Times New Roman" w:hAnsi="Times New Roman" w:cs="Times New Roman"/>
          <w:sz w:val="18"/>
          <w:szCs w:val="18"/>
        </w:rPr>
        <w:t>(возможность размещения на объекте (территории)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2194">
        <w:rPr>
          <w:rFonts w:ascii="Times New Roman" w:hAnsi="Times New Roman" w:cs="Times New Roman"/>
          <w:sz w:val="18"/>
          <w:szCs w:val="18"/>
        </w:rPr>
        <w:t xml:space="preserve"> взрывных устройств, захват заложников из числа работников,</w:t>
      </w:r>
      <w:proofErr w:type="gramEnd"/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обучающихся 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2194">
        <w:rPr>
          <w:rFonts w:ascii="Times New Roman" w:hAnsi="Times New Roman" w:cs="Times New Roman"/>
          <w:sz w:val="18"/>
          <w:szCs w:val="18"/>
        </w:rPr>
        <w:t xml:space="preserve">иных лиц, находящихся на объекте (территории), наличие рисков </w:t>
      </w:r>
      <w:proofErr w:type="gramStart"/>
      <w:r w:rsidRPr="00C22194">
        <w:rPr>
          <w:rFonts w:ascii="Times New Roman" w:hAnsi="Times New Roman" w:cs="Times New Roman"/>
          <w:sz w:val="18"/>
          <w:szCs w:val="18"/>
        </w:rPr>
        <w:t>химического</w:t>
      </w:r>
      <w:proofErr w:type="gramEnd"/>
      <w:r w:rsidRPr="00C22194">
        <w:rPr>
          <w:rFonts w:ascii="Times New Roman" w:hAnsi="Times New Roman" w:cs="Times New Roman"/>
          <w:sz w:val="18"/>
          <w:szCs w:val="18"/>
        </w:rPr>
        <w:t>,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биологического и радиационного заражения (загрязнения)</w:t>
      </w:r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2.  Вероятные  последствия совершения террористического акта на объекте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(территории) </w:t>
      </w:r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Площадь возможной зоны разрушения составит 4678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,9 кв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>.м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>, человеческие жертвы 394, материальный ущерб 22055961,27</w:t>
      </w:r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22194">
        <w:rPr>
          <w:rFonts w:ascii="Times New Roman" w:hAnsi="Times New Roman" w:cs="Times New Roman"/>
          <w:sz w:val="18"/>
          <w:szCs w:val="18"/>
        </w:rPr>
        <w:t>(площадь возможной зоны разрушения (заражения) в случае совершения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2194">
        <w:rPr>
          <w:rFonts w:ascii="Times New Roman" w:hAnsi="Times New Roman" w:cs="Times New Roman"/>
          <w:sz w:val="18"/>
          <w:szCs w:val="18"/>
        </w:rPr>
        <w:t>террористического акта (кв. метров),</w:t>
      </w:r>
      <w:proofErr w:type="gramEnd"/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 xml:space="preserve"> иные ситуации в результате совершения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2194">
        <w:rPr>
          <w:rFonts w:ascii="Times New Roman" w:hAnsi="Times New Roman" w:cs="Times New Roman"/>
          <w:sz w:val="18"/>
          <w:szCs w:val="18"/>
        </w:rPr>
        <w:t>террористического акта)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V. Оценка социально-экономических последствий совершения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2194">
        <w:rPr>
          <w:rFonts w:ascii="Times New Roman" w:hAnsi="Times New Roman" w:cs="Times New Roman"/>
          <w:b/>
          <w:sz w:val="26"/>
          <w:szCs w:val="26"/>
        </w:rPr>
        <w:t>террористического акта на объекте (территории)</w:t>
      </w:r>
    </w:p>
    <w:p w:rsidR="007F79BE" w:rsidRPr="000A1A46" w:rsidRDefault="007F79BE" w:rsidP="007F79BE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215"/>
        <w:gridCol w:w="3543"/>
        <w:gridCol w:w="3119"/>
      </w:tblGrid>
      <w:tr w:rsidR="007F79BE" w:rsidRPr="000A1A46" w:rsidTr="006F25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Возможные людские потери (человек)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Возможные нарушения инфраструктуры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A46">
              <w:rPr>
                <w:rFonts w:ascii="Times New Roman" w:hAnsi="Times New Roman" w:cs="Times New Roman"/>
                <w:sz w:val="26"/>
                <w:szCs w:val="26"/>
              </w:rPr>
              <w:t>Возможный экономический ущерб (рублей)</w:t>
            </w:r>
          </w:p>
        </w:tc>
      </w:tr>
      <w:tr w:rsidR="007F79BE" w:rsidRPr="000A1A46" w:rsidTr="006F25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0A1A46" w:rsidRDefault="007F79BE" w:rsidP="006F25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Разрушение зданий, нарушение системы ГВС и ХВС, отопления и электроснабжения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BE" w:rsidRPr="007A79C4" w:rsidRDefault="007F79BE" w:rsidP="006F25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22055061,27</w:t>
            </w:r>
          </w:p>
        </w:tc>
      </w:tr>
    </w:tbl>
    <w:p w:rsidR="007F79BE" w:rsidRDefault="007F79BE" w:rsidP="007F79BE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22194" w:rsidRPr="0098134E" w:rsidRDefault="00C22194" w:rsidP="00C22194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VI. Силы и средства, привлекаемые для обеспечения антитеррористической защищенности объекта (территории)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Силы, привлекаемые для обеспечения антитеррористической защищенности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объекта (территории)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>не имеется</w:t>
      </w:r>
      <w:r w:rsidRPr="000A1A46">
        <w:rPr>
          <w:rFonts w:ascii="Times New Roman" w:hAnsi="Times New Roman" w:cs="Times New Roman"/>
          <w:sz w:val="26"/>
          <w:szCs w:val="26"/>
        </w:rPr>
        <w:t>.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2.   Средства,   привлекаемые   для   обеспечения  </w:t>
      </w:r>
      <w:proofErr w:type="gramStart"/>
      <w:r w:rsidRPr="000A1A46">
        <w:rPr>
          <w:rFonts w:ascii="Times New Roman" w:hAnsi="Times New Roman" w:cs="Times New Roman"/>
          <w:sz w:val="26"/>
          <w:szCs w:val="26"/>
        </w:rPr>
        <w:t>антитеррористической</w:t>
      </w:r>
      <w:proofErr w:type="gramEnd"/>
    </w:p>
    <w:p w:rsidR="007F79BE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защищенности объекта</w:t>
      </w:r>
      <w:r w:rsidRPr="007A79C4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Система видеонаблюдения, система освещения, пожарная сигнализация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194">
        <w:rPr>
          <w:rFonts w:ascii="Times New Roman" w:hAnsi="Times New Roman" w:cs="Times New Roman"/>
          <w:b/>
          <w:sz w:val="26"/>
          <w:szCs w:val="26"/>
        </w:rPr>
        <w:t>VII. Меры по инженерно-технической, физической защите и пожарной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22194">
        <w:rPr>
          <w:rFonts w:ascii="Times New Roman" w:hAnsi="Times New Roman" w:cs="Times New Roman"/>
          <w:b/>
          <w:sz w:val="26"/>
          <w:szCs w:val="26"/>
        </w:rPr>
        <w:t>безопасности объекта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1. Меры по инженерно-технической защите объекта (территории):</w:t>
      </w:r>
    </w:p>
    <w:p w:rsidR="007F79BE" w:rsidRDefault="007F79BE" w:rsidP="007F79BE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а) объектовые системы оповещения </w:t>
      </w:r>
    </w:p>
    <w:p w:rsidR="007F79BE" w:rsidRPr="000A1A46" w:rsidRDefault="007F79BE" w:rsidP="007F79BE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93DC6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Объект оборудован системой пожарной сигнализации фирмы «Тандем» и системой речевого оповещения с выводом дублирующего сигнала на пульт пожарной охраны. </w:t>
      </w:r>
      <w:r w:rsidRPr="00B93DC6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 xml:space="preserve">Приборы пожарной сигнализации выведены на ПЦО «Охрана» </w:t>
      </w:r>
      <w:proofErr w:type="spellStart"/>
      <w:r w:rsidRPr="00B93DC6">
        <w:rPr>
          <w:rFonts w:ascii="Times New Roman" w:hAnsi="Times New Roman" w:cs="Times New Roman"/>
          <w:b/>
          <w:sz w:val="26"/>
          <w:szCs w:val="26"/>
          <w:u w:val="single"/>
        </w:rPr>
        <w:t>Росгвардии</w:t>
      </w:r>
      <w:proofErr w:type="spellEnd"/>
      <w:r w:rsidRPr="00B93DC6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РТ и центральный пульт пожарной охраны ГУ МЧС  России по РТ. Размещение и обеспечение, освещения, а также знаки пожарной безопасности на путях эвакуации имеется. Пожарная сигнализация с выводом дублирующего сигнала «Тандем-2» на пульт пожарной части.</w:t>
      </w:r>
    </w:p>
    <w:p w:rsidR="007F79BE" w:rsidRPr="00C22194" w:rsidRDefault="007F79BE" w:rsidP="007F79BE">
      <w:pPr>
        <w:pStyle w:val="ConsPlusNonformat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C22194">
        <w:rPr>
          <w:rFonts w:ascii="Times New Roman" w:hAnsi="Times New Roman" w:cs="Times New Roman"/>
          <w:sz w:val="18"/>
          <w:szCs w:val="18"/>
        </w:rPr>
        <w:t>(наличие, марка, характеристика)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б) наличие   резервных   источников   электроснабжения,   систем  связи</w:t>
      </w:r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не имеется</w:t>
      </w:r>
      <w:r w:rsidRPr="000A1A46">
        <w:rPr>
          <w:rFonts w:ascii="Times New Roman" w:hAnsi="Times New Roman" w:cs="Times New Roman"/>
          <w:sz w:val="26"/>
          <w:szCs w:val="26"/>
        </w:rPr>
        <w:t>;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(количество, характеристика)</w:t>
      </w:r>
    </w:p>
    <w:p w:rsidR="007F79BE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в)   наличие   технических   систем   обнаружения  несанкционированного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проникновения на объект (территорию)</w:t>
      </w:r>
    </w:p>
    <w:p w:rsidR="007F79BE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93DC6">
        <w:rPr>
          <w:rFonts w:ascii="Times New Roman" w:hAnsi="Times New Roman" w:cs="Times New Roman"/>
          <w:b/>
          <w:sz w:val="26"/>
          <w:szCs w:val="26"/>
          <w:u w:val="single"/>
        </w:rPr>
        <w:t>не имеется</w:t>
      </w:r>
    </w:p>
    <w:p w:rsidR="007F79BE" w:rsidRPr="00B93DC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2194">
        <w:rPr>
          <w:rFonts w:ascii="Times New Roman" w:hAnsi="Times New Roman" w:cs="Times New Roman"/>
          <w:sz w:val="18"/>
          <w:szCs w:val="18"/>
        </w:rPr>
        <w:t>(марка, количество)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г) наличие стационарных и ручных металлоискателей</w:t>
      </w:r>
    </w:p>
    <w:p w:rsidR="007F79BE" w:rsidRPr="00B93DC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DC6">
        <w:rPr>
          <w:rFonts w:ascii="Times New Roman" w:hAnsi="Times New Roman" w:cs="Times New Roman"/>
          <w:b/>
          <w:sz w:val="26"/>
          <w:szCs w:val="26"/>
          <w:u w:val="single"/>
        </w:rPr>
        <w:t>не имеется;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(марка, количество)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д) наличие систем наружного освещения объекта (территории)</w:t>
      </w:r>
    </w:p>
    <w:p w:rsidR="007F79BE" w:rsidRPr="000A1A46" w:rsidRDefault="007F79BE" w:rsidP="007F79BE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93DC6">
        <w:rPr>
          <w:rFonts w:ascii="Times New Roman" w:hAnsi="Times New Roman" w:cs="Times New Roman"/>
          <w:b/>
          <w:sz w:val="26"/>
          <w:szCs w:val="26"/>
          <w:u w:val="single"/>
        </w:rPr>
        <w:t>на территории по периметру имеется- 3 штуки «Кобра».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(марка, количество)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е) наличие системы видеонаблюдения</w:t>
      </w:r>
    </w:p>
    <w:p w:rsidR="007F79BE" w:rsidRPr="00B93DC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DC6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Объект оборудован системой видеонаблюдения, 6 камер видеонаблюдения (3-наружные, 3 внутренние, с хранением информации видеокамер-15 суток.); Марка- </w:t>
      </w:r>
      <w:proofErr w:type="spellStart"/>
      <w:r w:rsidRPr="00B93DC6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polyision</w:t>
      </w:r>
      <w:proofErr w:type="spellEnd"/>
      <w:r w:rsidRPr="000A1A4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2. Меры по физической защите объекта (территории):</w:t>
      </w:r>
    </w:p>
    <w:p w:rsidR="007F79BE" w:rsidRPr="00AB6E05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а)  количество  контрольно-пропускных  пунктов  (для  прохода  людей 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проезда транспортных средств) </w:t>
      </w:r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 xml:space="preserve">КПП-не имеется. Место сторожа объекта для пропуска людей </w:t>
      </w:r>
      <w:proofErr w:type="gramStart"/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>расположен</w:t>
      </w:r>
      <w:proofErr w:type="gramEnd"/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в учебном корпусе. В корпусе стоят монитор с выводом на него изображений видеонаблюдения, приборы пожарной сигнализации расположены в комнате охранника</w:t>
      </w:r>
      <w:r w:rsidRPr="000A1A46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Расположение ворот и калиток: с одних сторон территория объекта находится 1 калитка и 1 ворота. Калитка с северной стороны открыта в течение рабочего дня, закрывается на ночь. Состояние ограждения удовлетворительное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., 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>высота 1,6 м., изготовлена из стального прудка диаметром 10мм.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б)   количество  эвакуационных  выходов  (для  выхода  людей  и  выезда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 xml:space="preserve">транспортных средств) </w:t>
      </w:r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>в учебном корпусе имеется 4 эвакуационных выхода. Мастерская -1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>эвакуационный выход. Также находится 1 калитка и 1 ворота;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в) наличие   на   объекте  (территории)  электронной  системы  пропуска</w:t>
      </w:r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>не имеется</w:t>
      </w:r>
      <w:r w:rsidRPr="000A1A46">
        <w:rPr>
          <w:rFonts w:ascii="Times New Roman" w:hAnsi="Times New Roman" w:cs="Times New Roman"/>
          <w:sz w:val="26"/>
          <w:szCs w:val="26"/>
        </w:rPr>
        <w:t>;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(тип установленного оборудования)</w:t>
      </w:r>
    </w:p>
    <w:p w:rsidR="007F79BE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г) физическая охрана объекта (территории) </w:t>
      </w:r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 xml:space="preserve">Руководство ГО и ЧС-3 человека, дежурно-диспетчерская группа – 6 человек, пост пожаротушения -10 чел, санитарный пост-4 чел. (оповещения по схеме </w:t>
      </w:r>
      <w:proofErr w:type="gramStart"/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>-в</w:t>
      </w:r>
      <w:proofErr w:type="gramEnd"/>
      <w:r w:rsidRPr="00AB6E05">
        <w:rPr>
          <w:rFonts w:ascii="Times New Roman" w:hAnsi="Times New Roman" w:cs="Times New Roman"/>
          <w:b/>
          <w:sz w:val="26"/>
          <w:szCs w:val="26"/>
          <w:u w:val="single"/>
        </w:rPr>
        <w:t xml:space="preserve"> цепной порядке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(организация, осуществляющая охранные мероприятия, количество постов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2194">
        <w:rPr>
          <w:rFonts w:ascii="Times New Roman" w:hAnsi="Times New Roman" w:cs="Times New Roman"/>
          <w:sz w:val="18"/>
          <w:szCs w:val="18"/>
        </w:rPr>
        <w:t>(человек)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3.   Наличие   систем   противопожарной   защиты  и  первичных 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1A46">
        <w:rPr>
          <w:rFonts w:ascii="Times New Roman" w:hAnsi="Times New Roman" w:cs="Times New Roman"/>
          <w:sz w:val="26"/>
          <w:szCs w:val="26"/>
        </w:rPr>
        <w:t>пожаротушения объекта (территории):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а) наличие автоматической пожарной сигнализации 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0A1A46">
        <w:rPr>
          <w:rFonts w:ascii="Times New Roman" w:hAnsi="Times New Roman" w:cs="Times New Roman"/>
          <w:sz w:val="26"/>
          <w:szCs w:val="26"/>
        </w:rPr>
        <w:t>______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A1A46">
        <w:rPr>
          <w:rFonts w:ascii="Times New Roman" w:hAnsi="Times New Roman" w:cs="Times New Roman"/>
          <w:sz w:val="26"/>
          <w:szCs w:val="26"/>
        </w:rPr>
        <w:t>____________;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lastRenderedPageBreak/>
        <w:t>(характеристика)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б) наличие системы внутреннего противопожарного водопровода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_____________________________не имеется______________________</w:t>
      </w:r>
      <w:r w:rsidRPr="000A1A46">
        <w:rPr>
          <w:rFonts w:ascii="Times New Roman" w:hAnsi="Times New Roman" w:cs="Times New Roman"/>
          <w:sz w:val="26"/>
          <w:szCs w:val="26"/>
        </w:rPr>
        <w:t>_;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(характеристика)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в) наличие автоматической системы пожаротушения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не имеется</w:t>
      </w:r>
      <w:r w:rsidRPr="000A1A46">
        <w:rPr>
          <w:rFonts w:ascii="Times New Roman" w:hAnsi="Times New Roman" w:cs="Times New Roman"/>
          <w:sz w:val="26"/>
          <w:szCs w:val="26"/>
        </w:rPr>
        <w:t>__________________________________;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(тип, марка)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г)  наличие  системы  оповещения  и  управления  эвакуацией  при пожаре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A1A46">
        <w:rPr>
          <w:rFonts w:ascii="Times New Roman" w:hAnsi="Times New Roman" w:cs="Times New Roman"/>
          <w:sz w:val="26"/>
          <w:szCs w:val="26"/>
        </w:rPr>
        <w:t>____;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(тип, марка)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 xml:space="preserve">    д) наличие первичных средств пожаротушения (огнетушителей)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A1A46">
        <w:rPr>
          <w:rFonts w:ascii="Times New Roman" w:hAnsi="Times New Roman" w:cs="Times New Roman"/>
          <w:sz w:val="26"/>
          <w:szCs w:val="26"/>
        </w:rPr>
        <w:t>_________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0A1A46">
        <w:rPr>
          <w:rFonts w:ascii="Times New Roman" w:hAnsi="Times New Roman" w:cs="Times New Roman"/>
          <w:sz w:val="26"/>
          <w:szCs w:val="26"/>
        </w:rPr>
        <w:t>_______.</w:t>
      </w:r>
    </w:p>
    <w:p w:rsidR="007F79BE" w:rsidRPr="00C22194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22194">
        <w:rPr>
          <w:rFonts w:ascii="Times New Roman" w:hAnsi="Times New Roman" w:cs="Times New Roman"/>
          <w:sz w:val="18"/>
          <w:szCs w:val="18"/>
        </w:rPr>
        <w:t>(характеристика)</w:t>
      </w:r>
    </w:p>
    <w:p w:rsidR="00D917F8" w:rsidRPr="0098134E" w:rsidRDefault="00D917F8" w:rsidP="00B51A4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BE" w:rsidRPr="00B51A4F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1A4F">
        <w:rPr>
          <w:rFonts w:ascii="Times New Roman" w:hAnsi="Times New Roman" w:cs="Times New Roman"/>
          <w:b/>
          <w:sz w:val="26"/>
          <w:szCs w:val="26"/>
        </w:rPr>
        <w:t>IX. Дополнительные сведения с учетом особенностей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1A4F">
        <w:rPr>
          <w:rFonts w:ascii="Times New Roman" w:hAnsi="Times New Roman" w:cs="Times New Roman"/>
          <w:b/>
          <w:sz w:val="26"/>
          <w:szCs w:val="26"/>
        </w:rPr>
        <w:t>объекта (территории) (при наличии)</w:t>
      </w:r>
    </w:p>
    <w:p w:rsidR="007F79BE" w:rsidRPr="000A1A46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</w:t>
      </w:r>
      <w:r w:rsidRPr="00BD3A29">
        <w:rPr>
          <w:rFonts w:ascii="Times New Roman" w:hAnsi="Times New Roman" w:cs="Times New Roman"/>
          <w:b/>
          <w:sz w:val="26"/>
          <w:szCs w:val="26"/>
          <w:u w:val="single"/>
        </w:rPr>
        <w:t>отсутствует</w:t>
      </w:r>
      <w:r w:rsidRPr="000A1A46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7F79BE" w:rsidRPr="00B51A4F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1A4F">
        <w:rPr>
          <w:rFonts w:ascii="Times New Roman" w:hAnsi="Times New Roman" w:cs="Times New Roman"/>
          <w:sz w:val="18"/>
          <w:szCs w:val="18"/>
        </w:rPr>
        <w:t xml:space="preserve"> (наличие локальных зон безопасности)</w:t>
      </w:r>
    </w:p>
    <w:p w:rsidR="007F79BE" w:rsidRPr="000A1A46" w:rsidRDefault="007F79BE" w:rsidP="007F79B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1A46">
        <w:rPr>
          <w:rFonts w:ascii="Times New Roman" w:hAnsi="Times New Roman" w:cs="Times New Roman"/>
          <w:sz w:val="26"/>
          <w:szCs w:val="26"/>
        </w:rPr>
        <w:t>____________________________</w:t>
      </w:r>
      <w:r w:rsidRPr="00BD3A29">
        <w:rPr>
          <w:rFonts w:ascii="Times New Roman" w:hAnsi="Times New Roman" w:cs="Times New Roman"/>
          <w:b/>
          <w:sz w:val="26"/>
          <w:szCs w:val="26"/>
          <w:u w:val="single"/>
        </w:rPr>
        <w:t>отсутствует</w:t>
      </w:r>
      <w:r w:rsidRPr="000A1A46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7F79BE" w:rsidRPr="00B51A4F" w:rsidRDefault="007F79BE" w:rsidP="007F79B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1A4F">
        <w:rPr>
          <w:rFonts w:ascii="Times New Roman" w:hAnsi="Times New Roman" w:cs="Times New Roman"/>
          <w:sz w:val="18"/>
          <w:szCs w:val="18"/>
        </w:rPr>
        <w:t>(другие сведения)</w:t>
      </w: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1A46" w:rsidRPr="0098134E" w:rsidRDefault="000A1A46" w:rsidP="00BD2B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34E">
        <w:rPr>
          <w:rFonts w:ascii="Times New Roman" w:hAnsi="Times New Roman" w:cs="Times New Roman"/>
          <w:sz w:val="26"/>
          <w:szCs w:val="26"/>
        </w:rPr>
        <w:t xml:space="preserve">Приложение: 1. </w:t>
      </w:r>
      <w:r w:rsidR="00BD2BBF" w:rsidRPr="0098134E">
        <w:rPr>
          <w:rFonts w:ascii="Times New Roman" w:hAnsi="Times New Roman" w:cs="Times New Roman"/>
          <w:sz w:val="26"/>
          <w:szCs w:val="26"/>
        </w:rPr>
        <w:t>План потенциально опасных и критических элементов МБОУ</w:t>
      </w:r>
      <w:r w:rsidR="007F79BE">
        <w:rPr>
          <w:rFonts w:ascii="Times New Roman" w:hAnsi="Times New Roman" w:cs="Times New Roman"/>
          <w:sz w:val="26"/>
          <w:szCs w:val="26"/>
        </w:rPr>
        <w:t xml:space="preserve"> СОШ им </w:t>
      </w:r>
      <w:proofErr w:type="spellStart"/>
      <w:r w:rsidR="007F79BE">
        <w:rPr>
          <w:rFonts w:ascii="Times New Roman" w:hAnsi="Times New Roman" w:cs="Times New Roman"/>
          <w:sz w:val="26"/>
          <w:szCs w:val="26"/>
        </w:rPr>
        <w:t>Н.С.Конгара</w:t>
      </w:r>
      <w:proofErr w:type="spellEnd"/>
      <w:proofErr w:type="gramStart"/>
      <w:r w:rsidR="007F79B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7F79BE" w:rsidRPr="00E01D0B" w:rsidRDefault="000A1A46" w:rsidP="007F79B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8134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51A4F" w:rsidRPr="0098134E">
        <w:rPr>
          <w:rFonts w:ascii="Times New Roman" w:hAnsi="Times New Roman" w:cs="Times New Roman"/>
          <w:sz w:val="26"/>
          <w:szCs w:val="26"/>
        </w:rPr>
        <w:t xml:space="preserve">       </w:t>
      </w:r>
      <w:r w:rsidRPr="0098134E">
        <w:rPr>
          <w:rFonts w:ascii="Times New Roman" w:hAnsi="Times New Roman" w:cs="Times New Roman"/>
          <w:sz w:val="26"/>
          <w:szCs w:val="26"/>
        </w:rPr>
        <w:t>2. План</w:t>
      </w:r>
      <w:r w:rsidR="00BD2BBF" w:rsidRPr="0098134E">
        <w:rPr>
          <w:rFonts w:ascii="Times New Roman" w:hAnsi="Times New Roman" w:cs="Times New Roman"/>
          <w:sz w:val="26"/>
          <w:szCs w:val="26"/>
        </w:rPr>
        <w:t xml:space="preserve"> мероприятий по устра</w:t>
      </w:r>
      <w:r w:rsidR="007F79BE">
        <w:rPr>
          <w:rFonts w:ascii="Times New Roman" w:hAnsi="Times New Roman" w:cs="Times New Roman"/>
          <w:sz w:val="26"/>
          <w:szCs w:val="26"/>
        </w:rPr>
        <w:t>нению выявленных недостатков МБ</w:t>
      </w:r>
      <w:r w:rsidR="00BD2BBF" w:rsidRPr="0098134E">
        <w:rPr>
          <w:rFonts w:ascii="Times New Roman" w:hAnsi="Times New Roman" w:cs="Times New Roman"/>
          <w:sz w:val="26"/>
          <w:szCs w:val="26"/>
        </w:rPr>
        <w:t>ОУ</w:t>
      </w:r>
      <w:r w:rsidR="007F79BE">
        <w:rPr>
          <w:rFonts w:ascii="Times New Roman" w:hAnsi="Times New Roman" w:cs="Times New Roman"/>
          <w:sz w:val="26"/>
          <w:szCs w:val="26"/>
        </w:rPr>
        <w:t xml:space="preserve"> СОШ им </w:t>
      </w:r>
      <w:proofErr w:type="spellStart"/>
      <w:r w:rsidR="007F79BE">
        <w:rPr>
          <w:rFonts w:ascii="Times New Roman" w:hAnsi="Times New Roman" w:cs="Times New Roman"/>
          <w:sz w:val="26"/>
          <w:szCs w:val="26"/>
        </w:rPr>
        <w:t>Н.С.Конгара</w:t>
      </w:r>
      <w:proofErr w:type="spellEnd"/>
      <w:r w:rsidR="00BD2BBF" w:rsidRPr="0098134E">
        <w:rPr>
          <w:rFonts w:ascii="Times New Roman" w:hAnsi="Times New Roman" w:cs="Times New Roman"/>
          <w:sz w:val="26"/>
          <w:szCs w:val="26"/>
        </w:rPr>
        <w:t xml:space="preserve"> в ходе обследования категорирования по антитеррористической безопасности. </w:t>
      </w:r>
      <w:r w:rsidR="00E01D0B" w:rsidRPr="00E01D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D0B" w:rsidRPr="00E01D0B" w:rsidRDefault="00E01D0B" w:rsidP="00E01D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>.</w:t>
      </w:r>
    </w:p>
    <w:p w:rsidR="00E01D0B" w:rsidRPr="00E01D0B" w:rsidRDefault="00E01D0B" w:rsidP="00E01D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 xml:space="preserve">                      3. Акт обследования и категорирования объекта (территории).</w:t>
      </w:r>
    </w:p>
    <w:p w:rsidR="00E01D0B" w:rsidRPr="00E01D0B" w:rsidRDefault="00E01D0B" w:rsidP="00E01D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ab/>
      </w:r>
      <w:r w:rsidRPr="00E01D0B">
        <w:rPr>
          <w:rFonts w:ascii="Times New Roman" w:hAnsi="Times New Roman" w:cs="Times New Roman"/>
          <w:sz w:val="26"/>
          <w:szCs w:val="26"/>
        </w:rPr>
        <w:tab/>
        <w:t xml:space="preserve">4. Справка из МВД по РТ </w:t>
      </w:r>
    </w:p>
    <w:p w:rsidR="00E01D0B" w:rsidRPr="00E01D0B" w:rsidRDefault="00E01D0B" w:rsidP="00E01D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ab/>
      </w:r>
      <w:r w:rsidRPr="00E01D0B">
        <w:rPr>
          <w:rFonts w:ascii="Times New Roman" w:hAnsi="Times New Roman" w:cs="Times New Roman"/>
          <w:sz w:val="26"/>
          <w:szCs w:val="26"/>
        </w:rPr>
        <w:tab/>
        <w:t>5. Кадровая справка</w:t>
      </w:r>
    </w:p>
    <w:p w:rsidR="00E01D0B" w:rsidRPr="00E01D0B" w:rsidRDefault="00E01D0B" w:rsidP="00E01D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ab/>
      </w:r>
      <w:r w:rsidRPr="00E01D0B">
        <w:rPr>
          <w:rFonts w:ascii="Times New Roman" w:hAnsi="Times New Roman" w:cs="Times New Roman"/>
          <w:sz w:val="26"/>
          <w:szCs w:val="26"/>
        </w:rPr>
        <w:tab/>
        <w:t>6. Балансовая справка</w:t>
      </w:r>
    </w:p>
    <w:p w:rsidR="000A1A46" w:rsidRPr="0098134E" w:rsidRDefault="00E01D0B" w:rsidP="00E01D0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1D0B">
        <w:rPr>
          <w:rFonts w:ascii="Times New Roman" w:hAnsi="Times New Roman" w:cs="Times New Roman"/>
          <w:sz w:val="26"/>
          <w:szCs w:val="26"/>
        </w:rPr>
        <w:tab/>
      </w:r>
      <w:r w:rsidRPr="00E01D0B">
        <w:rPr>
          <w:rFonts w:ascii="Times New Roman" w:hAnsi="Times New Roman" w:cs="Times New Roman"/>
          <w:sz w:val="26"/>
          <w:szCs w:val="26"/>
        </w:rPr>
        <w:tab/>
        <w:t>7. Копия приказа о создании межведомственной комиссии</w:t>
      </w: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A4F" w:rsidRPr="0098134E" w:rsidRDefault="00B51A4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A4F" w:rsidRPr="0098134E" w:rsidRDefault="00B51A4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6C1" w:rsidRPr="0098134E" w:rsidRDefault="00F806C1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6C1" w:rsidRPr="0098134E" w:rsidRDefault="00F806C1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34E">
        <w:rPr>
          <w:rFonts w:ascii="Times New Roman" w:hAnsi="Times New Roman" w:cs="Times New Roman"/>
          <w:sz w:val="26"/>
          <w:szCs w:val="26"/>
        </w:rPr>
        <w:t xml:space="preserve">Заведующий </w:t>
      </w:r>
      <w:r w:rsidR="007F79BE">
        <w:rPr>
          <w:rFonts w:ascii="Times New Roman" w:hAnsi="Times New Roman" w:cs="Times New Roman"/>
          <w:sz w:val="26"/>
          <w:szCs w:val="26"/>
        </w:rPr>
        <w:t xml:space="preserve">МБОУСОШ им </w:t>
      </w:r>
      <w:proofErr w:type="spellStart"/>
      <w:r w:rsidR="007F79BE">
        <w:rPr>
          <w:rFonts w:ascii="Times New Roman" w:hAnsi="Times New Roman" w:cs="Times New Roman"/>
          <w:sz w:val="26"/>
          <w:szCs w:val="26"/>
        </w:rPr>
        <w:t>Н.С.Конгара</w:t>
      </w:r>
      <w:proofErr w:type="spellEnd"/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8134E">
        <w:rPr>
          <w:rFonts w:ascii="Times New Roman" w:hAnsi="Times New Roman" w:cs="Times New Roman"/>
          <w:sz w:val="26"/>
          <w:szCs w:val="26"/>
        </w:rPr>
        <w:t xml:space="preserve">_________________                           </w:t>
      </w:r>
      <w:r w:rsidR="00F806C1" w:rsidRPr="0098134E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7F79BE">
        <w:rPr>
          <w:rFonts w:ascii="Times New Roman" w:hAnsi="Times New Roman" w:cs="Times New Roman"/>
          <w:sz w:val="26"/>
          <w:szCs w:val="26"/>
          <w:u w:val="single"/>
        </w:rPr>
        <w:t>Конгар</w:t>
      </w:r>
      <w:proofErr w:type="spellEnd"/>
      <w:r w:rsidR="007F79BE">
        <w:rPr>
          <w:rFonts w:ascii="Times New Roman" w:hAnsi="Times New Roman" w:cs="Times New Roman"/>
          <w:sz w:val="26"/>
          <w:szCs w:val="26"/>
          <w:u w:val="single"/>
        </w:rPr>
        <w:t xml:space="preserve"> Б.С.</w:t>
      </w: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134E">
        <w:rPr>
          <w:rFonts w:ascii="Times New Roman" w:hAnsi="Times New Roman" w:cs="Times New Roman"/>
          <w:sz w:val="26"/>
          <w:szCs w:val="26"/>
        </w:rPr>
        <w:t xml:space="preserve">  </w:t>
      </w:r>
      <w:r w:rsidR="00B51A4F" w:rsidRPr="0098134E">
        <w:rPr>
          <w:rFonts w:ascii="Times New Roman" w:hAnsi="Times New Roman" w:cs="Times New Roman"/>
          <w:sz w:val="26"/>
          <w:szCs w:val="26"/>
        </w:rPr>
        <w:t xml:space="preserve"> </w:t>
      </w:r>
      <w:r w:rsidRPr="0098134E">
        <w:rPr>
          <w:rFonts w:ascii="Times New Roman" w:hAnsi="Times New Roman" w:cs="Times New Roman"/>
          <w:sz w:val="26"/>
          <w:szCs w:val="26"/>
        </w:rPr>
        <w:t xml:space="preserve">  </w:t>
      </w:r>
      <w:r w:rsidRPr="0098134E">
        <w:rPr>
          <w:rFonts w:ascii="Times New Roman" w:hAnsi="Times New Roman" w:cs="Times New Roman"/>
          <w:sz w:val="18"/>
          <w:szCs w:val="18"/>
        </w:rPr>
        <w:t>(подпись)</w:t>
      </w:r>
      <w:r w:rsidRPr="0098134E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B51A4F" w:rsidRPr="0098134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98134E">
        <w:rPr>
          <w:rFonts w:ascii="Times New Roman" w:hAnsi="Times New Roman" w:cs="Times New Roman"/>
          <w:sz w:val="26"/>
          <w:szCs w:val="26"/>
        </w:rPr>
        <w:t xml:space="preserve"> </w:t>
      </w:r>
      <w:r w:rsidRPr="0098134E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A4F" w:rsidRPr="0098134E" w:rsidRDefault="00B51A4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A4F" w:rsidRPr="0098134E" w:rsidRDefault="00B51A4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1A4F" w:rsidRPr="0098134E" w:rsidRDefault="00B51A4F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34E">
        <w:rPr>
          <w:rFonts w:ascii="Times New Roman" w:hAnsi="Times New Roman" w:cs="Times New Roman"/>
          <w:sz w:val="26"/>
          <w:szCs w:val="26"/>
        </w:rPr>
        <w:t>Паспорт безопасности актуализирован</w:t>
      </w:r>
      <w:r w:rsidR="00B51A4F" w:rsidRPr="0098134E">
        <w:rPr>
          <w:rFonts w:ascii="Times New Roman" w:hAnsi="Times New Roman" w:cs="Times New Roman"/>
          <w:sz w:val="26"/>
          <w:szCs w:val="26"/>
        </w:rPr>
        <w:t xml:space="preserve"> </w:t>
      </w:r>
      <w:r w:rsidRPr="0098134E">
        <w:rPr>
          <w:rFonts w:ascii="Times New Roman" w:hAnsi="Times New Roman" w:cs="Times New Roman"/>
          <w:sz w:val="26"/>
          <w:szCs w:val="26"/>
        </w:rPr>
        <w:t xml:space="preserve"> "__" ____________ 20__ г.</w:t>
      </w: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134E">
        <w:rPr>
          <w:rFonts w:ascii="Times New Roman" w:hAnsi="Times New Roman" w:cs="Times New Roman"/>
          <w:sz w:val="26"/>
          <w:szCs w:val="26"/>
        </w:rPr>
        <w:t>Причина актуализации: _____________________________________________________</w:t>
      </w: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6C1" w:rsidRPr="0098134E" w:rsidRDefault="00F806C1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6C1" w:rsidRPr="0098134E" w:rsidRDefault="00F806C1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6C1" w:rsidRPr="0098134E" w:rsidRDefault="00F806C1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806C1" w:rsidRPr="0098134E" w:rsidRDefault="007F79BE" w:rsidP="00F806C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МБ</w:t>
      </w:r>
      <w:r w:rsidR="00F806C1" w:rsidRPr="0098134E">
        <w:rPr>
          <w:rFonts w:ascii="Times New Roman" w:hAnsi="Times New Roman" w:cs="Times New Roman"/>
          <w:sz w:val="26"/>
          <w:szCs w:val="26"/>
        </w:rPr>
        <w:t xml:space="preserve">ОУ </w:t>
      </w:r>
      <w:r>
        <w:rPr>
          <w:rFonts w:ascii="Times New Roman" w:hAnsi="Times New Roman" w:cs="Times New Roman"/>
          <w:sz w:val="26"/>
          <w:szCs w:val="26"/>
        </w:rPr>
        <w:t xml:space="preserve">СОШ им </w:t>
      </w:r>
      <w:proofErr w:type="spellStart"/>
      <w:r>
        <w:rPr>
          <w:rFonts w:ascii="Times New Roman" w:hAnsi="Times New Roman" w:cs="Times New Roman"/>
          <w:sz w:val="26"/>
          <w:szCs w:val="26"/>
        </w:rPr>
        <w:t>Н.С.Конгара</w:t>
      </w:r>
      <w:proofErr w:type="spellEnd"/>
    </w:p>
    <w:p w:rsidR="00F806C1" w:rsidRPr="0098134E" w:rsidRDefault="00F806C1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1A46" w:rsidRPr="0098134E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8134E">
        <w:rPr>
          <w:rFonts w:ascii="Times New Roman" w:hAnsi="Times New Roman" w:cs="Times New Roman"/>
          <w:sz w:val="26"/>
          <w:szCs w:val="26"/>
        </w:rPr>
        <w:t xml:space="preserve">_________________                          </w:t>
      </w:r>
      <w:r w:rsidR="00F806C1" w:rsidRPr="0098134E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spellStart"/>
      <w:r w:rsidR="007F79BE">
        <w:rPr>
          <w:rFonts w:ascii="Times New Roman" w:hAnsi="Times New Roman" w:cs="Times New Roman"/>
          <w:sz w:val="26"/>
          <w:szCs w:val="26"/>
          <w:u w:val="single"/>
        </w:rPr>
        <w:t>Конгар</w:t>
      </w:r>
      <w:proofErr w:type="spellEnd"/>
      <w:r w:rsidR="007F79BE">
        <w:rPr>
          <w:rFonts w:ascii="Times New Roman" w:hAnsi="Times New Roman" w:cs="Times New Roman"/>
          <w:sz w:val="26"/>
          <w:szCs w:val="26"/>
          <w:u w:val="single"/>
        </w:rPr>
        <w:t xml:space="preserve"> Б.С.</w:t>
      </w:r>
    </w:p>
    <w:p w:rsidR="000A1A46" w:rsidRPr="00B51A4F" w:rsidRDefault="000A1A46" w:rsidP="004806F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134E">
        <w:rPr>
          <w:rFonts w:ascii="Times New Roman" w:hAnsi="Times New Roman" w:cs="Times New Roman"/>
          <w:sz w:val="18"/>
          <w:szCs w:val="18"/>
        </w:rPr>
        <w:t xml:space="preserve">    (подпись)                                    </w:t>
      </w:r>
      <w:r w:rsidR="00B51A4F" w:rsidRPr="0098134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Pr="0098134E">
        <w:rPr>
          <w:rFonts w:ascii="Times New Roman" w:hAnsi="Times New Roman" w:cs="Times New Roman"/>
          <w:sz w:val="18"/>
          <w:szCs w:val="18"/>
        </w:rPr>
        <w:t xml:space="preserve"> (инициалы, фамилия)</w:t>
      </w:r>
    </w:p>
    <w:p w:rsidR="00A522C6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Pr="00195408" w:rsidRDefault="00A75672" w:rsidP="00A75672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sz w:val="28"/>
          <w:szCs w:val="28"/>
        </w:rPr>
      </w:pPr>
      <w:r w:rsidRPr="00195408">
        <w:rPr>
          <w:sz w:val="28"/>
          <w:szCs w:val="28"/>
        </w:rPr>
        <w:lastRenderedPageBreak/>
        <w:t>АКТ ОБСЛЕДОВАНИЯ И КАТЕГОРИРОВАНИЯ</w:t>
      </w:r>
    </w:p>
    <w:p w:rsidR="00A75672" w:rsidRDefault="00A75672" w:rsidP="00A75672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</w:pPr>
    </w:p>
    <w:p w:rsidR="00A75672" w:rsidRPr="00602B18" w:rsidRDefault="00A75672" w:rsidP="00A75672">
      <w:pPr>
        <w:pStyle w:val="40"/>
        <w:pBdr>
          <w:bottom w:val="single" w:sz="4" w:space="1" w:color="auto"/>
        </w:pBdr>
        <w:shd w:val="clear" w:color="auto" w:fill="auto"/>
        <w:spacing w:before="0" w:after="0" w:line="240" w:lineRule="auto"/>
        <w:ind w:right="-143"/>
        <w:rPr>
          <w:b w:val="0"/>
        </w:rPr>
      </w:pPr>
      <w:r>
        <w:rPr>
          <w:b w:val="0"/>
        </w:rPr>
        <w:t xml:space="preserve">Муниципальное бюджетное образовательное учреждение имени Николая </w:t>
      </w:r>
      <w:proofErr w:type="spellStart"/>
      <w:r>
        <w:rPr>
          <w:b w:val="0"/>
        </w:rPr>
        <w:t>Салчаковича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Конгара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</w:t>
      </w:r>
      <w:proofErr w:type="gramStart"/>
      <w:r>
        <w:rPr>
          <w:b w:val="0"/>
        </w:rPr>
        <w:t>.Б</w:t>
      </w:r>
      <w:proofErr w:type="gramEnd"/>
      <w:r>
        <w:rPr>
          <w:b w:val="0"/>
        </w:rPr>
        <w:t>ай</w:t>
      </w:r>
      <w:proofErr w:type="spellEnd"/>
      <w:r>
        <w:rPr>
          <w:b w:val="0"/>
        </w:rPr>
        <w:t>-Тал муниципального района «Бай-</w:t>
      </w:r>
      <w:proofErr w:type="spellStart"/>
      <w:r>
        <w:rPr>
          <w:b w:val="0"/>
        </w:rPr>
        <w:t>Тайгинский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кожуун</w:t>
      </w:r>
      <w:proofErr w:type="spellEnd"/>
      <w:r>
        <w:rPr>
          <w:b w:val="0"/>
        </w:rPr>
        <w:t xml:space="preserve"> РТ» </w:t>
      </w:r>
    </w:p>
    <w:p w:rsidR="00A75672" w:rsidRPr="00195408" w:rsidRDefault="00A75672" w:rsidP="00A75672">
      <w:pPr>
        <w:pStyle w:val="2"/>
        <w:shd w:val="clear" w:color="auto" w:fill="auto"/>
        <w:spacing w:before="0" w:after="568" w:line="240" w:lineRule="auto"/>
        <w:ind w:right="-143"/>
        <w:jc w:val="center"/>
        <w:rPr>
          <w:sz w:val="16"/>
          <w:szCs w:val="16"/>
        </w:rPr>
      </w:pPr>
      <w:proofErr w:type="gramStart"/>
      <w:r w:rsidRPr="00195408">
        <w:rPr>
          <w:sz w:val="16"/>
          <w:szCs w:val="16"/>
        </w:rPr>
        <w:t>(наименование объекта (территории)</w:t>
      </w:r>
      <w:proofErr w:type="gramEnd"/>
    </w:p>
    <w:p w:rsidR="00A75672" w:rsidRPr="00195408" w:rsidRDefault="00A75672" w:rsidP="00A75672">
      <w:pPr>
        <w:pStyle w:val="30"/>
        <w:shd w:val="clear" w:color="auto" w:fill="auto"/>
        <w:spacing w:before="0" w:after="18" w:line="240" w:lineRule="auto"/>
        <w:ind w:right="40"/>
        <w:jc w:val="center"/>
        <w:rPr>
          <w:sz w:val="24"/>
          <w:szCs w:val="24"/>
        </w:rPr>
      </w:pPr>
      <w:r w:rsidRPr="00195408">
        <w:rPr>
          <w:sz w:val="24"/>
          <w:szCs w:val="24"/>
        </w:rPr>
        <w:t>Состав межведомственной комиссии по обследованию и категорированию объекта</w:t>
      </w:r>
      <w:r>
        <w:rPr>
          <w:sz w:val="24"/>
          <w:szCs w:val="24"/>
        </w:rPr>
        <w:t xml:space="preserve"> </w:t>
      </w:r>
      <w:r w:rsidRPr="00195408">
        <w:rPr>
          <w:sz w:val="24"/>
          <w:szCs w:val="24"/>
        </w:rPr>
        <w:t>(территории):</w:t>
      </w:r>
    </w:p>
    <w:tbl>
      <w:tblPr>
        <w:tblStyle w:val="a7"/>
        <w:tblW w:w="9825" w:type="dxa"/>
        <w:tblInd w:w="40" w:type="dxa"/>
        <w:tblLook w:val="04A0" w:firstRow="1" w:lastRow="0" w:firstColumn="1" w:lastColumn="0" w:noHBand="0" w:noVBand="1"/>
      </w:tblPr>
      <w:tblGrid>
        <w:gridCol w:w="2336"/>
        <w:gridCol w:w="687"/>
        <w:gridCol w:w="6802"/>
      </w:tblGrid>
      <w:tr w:rsidR="00A75672" w:rsidRPr="00195408" w:rsidTr="00304907"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672" w:rsidRPr="00195408" w:rsidRDefault="00A75672" w:rsidP="00304907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195408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672" w:rsidRPr="00195408" w:rsidRDefault="00A75672" w:rsidP="00304907">
            <w:pPr>
              <w:pStyle w:val="3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Р.М.-Начальник МКУ Управление образования Бай-</w:t>
            </w:r>
            <w:proofErr w:type="spellStart"/>
            <w:r>
              <w:rPr>
                <w:sz w:val="24"/>
                <w:szCs w:val="24"/>
              </w:rPr>
              <w:t>Тайгинского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кожууна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</w:tc>
      </w:tr>
      <w:tr w:rsidR="00A75672" w:rsidRPr="00F75660" w:rsidTr="0030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1"/>
        </w:trPr>
        <w:tc>
          <w:tcPr>
            <w:tcW w:w="9825" w:type="dxa"/>
            <w:gridSpan w:val="3"/>
          </w:tcPr>
          <w:p w:rsidR="00A75672" w:rsidRPr="00F75660" w:rsidRDefault="00A75672" w:rsidP="00304907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b w:val="0"/>
              </w:rPr>
            </w:pPr>
            <w:r w:rsidRPr="00F75660">
              <w:rPr>
                <w:b w:val="0"/>
              </w:rPr>
              <w:t xml:space="preserve">                </w:t>
            </w:r>
            <w:proofErr w:type="gramStart"/>
            <w:r w:rsidRPr="00F75660">
              <w:rPr>
                <w:b w:val="0"/>
              </w:rPr>
              <w:t>(должность уполномоченного лица, (Ф.И.О.)</w:t>
            </w:r>
            <w:proofErr w:type="gramEnd"/>
          </w:p>
        </w:tc>
      </w:tr>
      <w:tr w:rsidR="00A75672" w:rsidTr="0030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336" w:type="dxa"/>
          </w:tcPr>
          <w:p w:rsidR="00A75672" w:rsidRPr="00195408" w:rsidRDefault="00A75672" w:rsidP="00304907">
            <w:pPr>
              <w:pStyle w:val="3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195408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74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5672" w:rsidRPr="00195408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Конгар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Б.С.-директор школы МБОУ СОШ им </w:t>
            </w:r>
            <w:proofErr w:type="spellStart"/>
            <w:r>
              <w:rPr>
                <w:rFonts w:ascii="Times New Roman" w:hAnsi="Times New Roman" w:cs="Times New Roman"/>
              </w:rPr>
              <w:t>Н.С.Конгара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ай</w:t>
            </w:r>
            <w:proofErr w:type="spellEnd"/>
            <w:r>
              <w:rPr>
                <w:rFonts w:ascii="Times New Roman" w:hAnsi="Times New Roman" w:cs="Times New Roman"/>
              </w:rPr>
              <w:t>-Тал</w:t>
            </w:r>
          </w:p>
        </w:tc>
      </w:tr>
      <w:tr w:rsidR="00A75672" w:rsidTr="003049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9825" w:type="dxa"/>
            <w:gridSpan w:val="3"/>
          </w:tcPr>
          <w:p w:rsidR="00A75672" w:rsidRPr="00F75660" w:rsidRDefault="00A75672" w:rsidP="00304907">
            <w:pPr>
              <w:pStyle w:val="21"/>
              <w:spacing w:before="0" w:after="0" w:line="240" w:lineRule="auto"/>
              <w:ind w:right="80"/>
              <w:jc w:val="center"/>
              <w:rPr>
                <w:b w:val="0"/>
              </w:rPr>
            </w:pPr>
            <w:r>
              <w:rPr>
                <w:b w:val="0"/>
              </w:rPr>
              <w:t xml:space="preserve">                                                 </w:t>
            </w:r>
            <w:r w:rsidRPr="00F75660">
              <w:rPr>
                <w:b w:val="0"/>
              </w:rPr>
              <w:t>(должность (при наличии) собственника (правообладателя), руководителя объекта (территории), Ф.И.О.)</w:t>
            </w:r>
          </w:p>
        </w:tc>
      </w:tr>
    </w:tbl>
    <w:p w:rsidR="00A75672" w:rsidRPr="00195408" w:rsidRDefault="00A75672" w:rsidP="00A75672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Саая</w:t>
      </w:r>
      <w:proofErr w:type="spellEnd"/>
      <w:r>
        <w:rPr>
          <w:b w:val="0"/>
          <w:sz w:val="24"/>
          <w:szCs w:val="24"/>
        </w:rPr>
        <w:t xml:space="preserve"> Ш.</w:t>
      </w:r>
      <w:proofErr w:type="gramStart"/>
      <w:r>
        <w:rPr>
          <w:b w:val="0"/>
          <w:sz w:val="24"/>
          <w:szCs w:val="24"/>
        </w:rPr>
        <w:t>О-</w:t>
      </w:r>
      <w:proofErr w:type="spellStart"/>
      <w:r>
        <w:rPr>
          <w:b w:val="0"/>
          <w:sz w:val="24"/>
          <w:szCs w:val="24"/>
        </w:rPr>
        <w:t>и</w:t>
      </w:r>
      <w:proofErr w:type="gramEnd"/>
      <w:r>
        <w:rPr>
          <w:b w:val="0"/>
          <w:sz w:val="24"/>
          <w:szCs w:val="24"/>
        </w:rPr>
        <w:t>.о</w:t>
      </w:r>
      <w:proofErr w:type="spellEnd"/>
      <w:r>
        <w:rPr>
          <w:b w:val="0"/>
          <w:sz w:val="24"/>
          <w:szCs w:val="24"/>
        </w:rPr>
        <w:t>. заместителя председателя Администрации Бай-</w:t>
      </w:r>
      <w:proofErr w:type="spellStart"/>
      <w:r>
        <w:rPr>
          <w:b w:val="0"/>
          <w:sz w:val="24"/>
          <w:szCs w:val="24"/>
        </w:rPr>
        <w:t>Тайгинского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кожууна</w:t>
      </w:r>
      <w:proofErr w:type="spellEnd"/>
      <w:r>
        <w:rPr>
          <w:b w:val="0"/>
          <w:sz w:val="24"/>
          <w:szCs w:val="24"/>
        </w:rPr>
        <w:t xml:space="preserve"> по безопасности и правовым вопросам</w:t>
      </w:r>
    </w:p>
    <w:p w:rsidR="00A75672" w:rsidRPr="00F75660" w:rsidRDefault="00A75672" w:rsidP="00A75672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</w:rPr>
      </w:pPr>
      <w:r w:rsidRPr="00F75660">
        <w:rPr>
          <w:b w:val="0"/>
        </w:rPr>
        <w:t>(должность представителя территориального органа безопасности России, Ф.И.О.)</w:t>
      </w:r>
    </w:p>
    <w:p w:rsidR="00A75672" w:rsidRPr="00195408" w:rsidRDefault="00A75672" w:rsidP="00A75672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</w:p>
    <w:p w:rsidR="00A75672" w:rsidRPr="00F75660" w:rsidRDefault="00A75672" w:rsidP="00A75672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</w:rPr>
      </w:pPr>
      <w:r w:rsidRPr="00F75660">
        <w:rPr>
          <w:b w:val="0"/>
        </w:rPr>
        <w:t xml:space="preserve">(должность представителя территориального органа </w:t>
      </w:r>
      <w:proofErr w:type="spellStart"/>
      <w:r w:rsidRPr="00F75660">
        <w:rPr>
          <w:b w:val="0"/>
        </w:rPr>
        <w:t>Росгвардии</w:t>
      </w:r>
      <w:proofErr w:type="spellEnd"/>
      <w:proofErr w:type="gramStart"/>
      <w:r w:rsidRPr="00F75660">
        <w:rPr>
          <w:b w:val="0"/>
        </w:rPr>
        <w:t xml:space="preserve"> ,</w:t>
      </w:r>
      <w:proofErr w:type="gramEnd"/>
      <w:r w:rsidRPr="00F75660">
        <w:rPr>
          <w:b w:val="0"/>
        </w:rPr>
        <w:t xml:space="preserve"> Ф.И.О.)</w:t>
      </w:r>
    </w:p>
    <w:p w:rsidR="00A75672" w:rsidRPr="00195408" w:rsidRDefault="00A75672" w:rsidP="00A75672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Кунгаалай</w:t>
      </w:r>
      <w:proofErr w:type="spellEnd"/>
      <w:r>
        <w:rPr>
          <w:b w:val="0"/>
          <w:sz w:val="24"/>
          <w:szCs w:val="24"/>
        </w:rPr>
        <w:t xml:space="preserve"> А.В.-</w:t>
      </w:r>
      <w:proofErr w:type="spellStart"/>
      <w:r>
        <w:rPr>
          <w:b w:val="0"/>
          <w:sz w:val="24"/>
          <w:szCs w:val="24"/>
        </w:rPr>
        <w:t>Вр.и.о</w:t>
      </w:r>
      <w:proofErr w:type="gramStart"/>
      <w:r>
        <w:rPr>
          <w:b w:val="0"/>
          <w:sz w:val="24"/>
          <w:szCs w:val="24"/>
        </w:rPr>
        <w:t>.Н</w:t>
      </w:r>
      <w:proofErr w:type="gramEnd"/>
      <w:r>
        <w:rPr>
          <w:b w:val="0"/>
          <w:sz w:val="24"/>
          <w:szCs w:val="24"/>
        </w:rPr>
        <w:t>ачальника</w:t>
      </w:r>
      <w:proofErr w:type="spellEnd"/>
      <w:r>
        <w:rPr>
          <w:b w:val="0"/>
          <w:sz w:val="24"/>
          <w:szCs w:val="24"/>
        </w:rPr>
        <w:t xml:space="preserve"> ОНД и ПР Бай-</w:t>
      </w:r>
      <w:proofErr w:type="spellStart"/>
      <w:r>
        <w:rPr>
          <w:b w:val="0"/>
          <w:sz w:val="24"/>
          <w:szCs w:val="24"/>
        </w:rPr>
        <w:t>Тайгинского</w:t>
      </w:r>
      <w:proofErr w:type="spellEnd"/>
      <w:r>
        <w:rPr>
          <w:b w:val="0"/>
          <w:sz w:val="24"/>
          <w:szCs w:val="24"/>
        </w:rPr>
        <w:t xml:space="preserve"> и </w:t>
      </w:r>
      <w:proofErr w:type="spellStart"/>
      <w:r>
        <w:rPr>
          <w:b w:val="0"/>
          <w:sz w:val="24"/>
          <w:szCs w:val="24"/>
        </w:rPr>
        <w:t>Барун-Хемчикского</w:t>
      </w:r>
      <w:proofErr w:type="spellEnd"/>
      <w:r>
        <w:rPr>
          <w:b w:val="0"/>
          <w:sz w:val="24"/>
          <w:szCs w:val="24"/>
        </w:rPr>
        <w:t xml:space="preserve"> районов и г Ак-Довурака, лейтенант внутренней службы </w:t>
      </w:r>
    </w:p>
    <w:p w:rsidR="00A75672" w:rsidRPr="00F75660" w:rsidRDefault="00A75672" w:rsidP="00A75672">
      <w:pPr>
        <w:pStyle w:val="21"/>
        <w:shd w:val="clear" w:color="auto" w:fill="auto"/>
        <w:spacing w:before="0" w:after="0" w:line="240" w:lineRule="auto"/>
        <w:ind w:right="80"/>
        <w:jc w:val="center"/>
        <w:rPr>
          <w:b w:val="0"/>
        </w:rPr>
      </w:pPr>
      <w:r w:rsidRPr="00F75660">
        <w:rPr>
          <w:b w:val="0"/>
        </w:rPr>
        <w:t>(должность представителя территориального органа ГУ МЧС России, Ф.И.О.)</w:t>
      </w:r>
    </w:p>
    <w:p w:rsidR="00A75672" w:rsidRPr="00195408" w:rsidRDefault="00A75672" w:rsidP="00A75672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jc w:val="center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Бытотов</w:t>
      </w:r>
      <w:proofErr w:type="spellEnd"/>
      <w:r>
        <w:rPr>
          <w:b w:val="0"/>
          <w:sz w:val="24"/>
          <w:szCs w:val="24"/>
        </w:rPr>
        <w:t xml:space="preserve"> С.С. специалист по работе с личным составом направления кадров </w:t>
      </w:r>
      <w:proofErr w:type="spellStart"/>
      <w:r>
        <w:rPr>
          <w:b w:val="0"/>
          <w:sz w:val="24"/>
          <w:szCs w:val="24"/>
        </w:rPr>
        <w:t>Барун-Хемчикского</w:t>
      </w:r>
      <w:proofErr w:type="spellEnd"/>
      <w:r>
        <w:rPr>
          <w:b w:val="0"/>
          <w:sz w:val="24"/>
          <w:szCs w:val="24"/>
        </w:rPr>
        <w:t xml:space="preserve"> ОВО ФФКУ «ОВО ВНГ России по Республике Тыва», капитан полиции</w:t>
      </w:r>
    </w:p>
    <w:p w:rsidR="00A75672" w:rsidRDefault="00A75672" w:rsidP="00A75672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</w:rPr>
      </w:pPr>
      <w:r w:rsidRPr="00F75660">
        <w:rPr>
          <w:b w:val="0"/>
        </w:rPr>
        <w:t>(должность (при наличии) иного лица, участвующего (при необходимости) в обследовании объекта, Ф.И.О.)</w:t>
      </w:r>
    </w:p>
    <w:p w:rsidR="00A75672" w:rsidRDefault="00A75672" w:rsidP="00A75672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</w:rPr>
      </w:pPr>
    </w:p>
    <w:p w:rsidR="00A75672" w:rsidRDefault="00A75672" w:rsidP="00A75672">
      <w:pPr>
        <w:pStyle w:val="2"/>
        <w:shd w:val="clear" w:color="auto" w:fill="auto"/>
        <w:spacing w:before="0" w:after="23" w:line="240" w:lineRule="auto"/>
        <w:ind w:right="40"/>
        <w:rPr>
          <w:sz w:val="24"/>
          <w:szCs w:val="24"/>
        </w:rPr>
      </w:pPr>
      <w:r w:rsidRPr="008C3436">
        <w:rPr>
          <w:sz w:val="24"/>
          <w:szCs w:val="24"/>
        </w:rPr>
        <w:t>Основание:</w:t>
      </w:r>
      <w:r>
        <w:rPr>
          <w:sz w:val="24"/>
          <w:szCs w:val="24"/>
        </w:rPr>
        <w:t xml:space="preserve"> </w:t>
      </w:r>
    </w:p>
    <w:p w:rsidR="00A75672" w:rsidRPr="00195408" w:rsidRDefault="00A75672" w:rsidP="00A75672">
      <w:pPr>
        <w:pStyle w:val="21"/>
        <w:pBdr>
          <w:bottom w:val="single" w:sz="4" w:space="1" w:color="auto"/>
        </w:pBdr>
        <w:shd w:val="clear" w:color="auto" w:fill="auto"/>
        <w:spacing w:before="0" w:after="0" w:line="240" w:lineRule="auto"/>
        <w:ind w:right="80"/>
        <w:rPr>
          <w:b w:val="0"/>
          <w:sz w:val="24"/>
          <w:szCs w:val="24"/>
        </w:rPr>
      </w:pPr>
      <w:r w:rsidRPr="00B15474">
        <w:rPr>
          <w:b w:val="0"/>
          <w:sz w:val="24"/>
          <w:szCs w:val="24"/>
        </w:rPr>
        <w:t>Приказ №314 «О создании комиссии по проверке обследования и категорирования антитеррористической защищенности» от 22.11.2019г.</w:t>
      </w:r>
    </w:p>
    <w:p w:rsidR="00A75672" w:rsidRDefault="00A75672" w:rsidP="00A75672">
      <w:pPr>
        <w:pStyle w:val="2"/>
        <w:shd w:val="clear" w:color="auto" w:fill="auto"/>
        <w:spacing w:before="0" w:after="23" w:line="240" w:lineRule="auto"/>
        <w:ind w:right="40"/>
        <w:rPr>
          <w:bCs/>
          <w:spacing w:val="2"/>
          <w:sz w:val="16"/>
          <w:szCs w:val="16"/>
        </w:rPr>
      </w:pPr>
      <w:r>
        <w:rPr>
          <w:bCs/>
          <w:spacing w:val="2"/>
          <w:sz w:val="16"/>
          <w:szCs w:val="16"/>
        </w:rPr>
        <w:t>(</w:t>
      </w:r>
      <w:r w:rsidRPr="008C3436">
        <w:rPr>
          <w:bCs/>
          <w:spacing w:val="2"/>
          <w:sz w:val="16"/>
          <w:szCs w:val="16"/>
        </w:rPr>
        <w:t>наименование распорядительных документов, утвердивших (перечень), создание и состав межведомственной комиссии по обследованию и категорированию объекта (территории), дата утверждения и № распорядительных документов)</w:t>
      </w:r>
    </w:p>
    <w:p w:rsidR="00A75672" w:rsidRDefault="00A75672" w:rsidP="00A75672">
      <w:pPr>
        <w:pStyle w:val="2"/>
        <w:shd w:val="clear" w:color="auto" w:fill="auto"/>
        <w:spacing w:before="0" w:after="23" w:line="240" w:lineRule="auto"/>
        <w:ind w:right="40"/>
        <w:rPr>
          <w:sz w:val="16"/>
          <w:szCs w:val="16"/>
        </w:rPr>
      </w:pPr>
    </w:p>
    <w:p w:rsidR="00A75672" w:rsidRPr="00195408" w:rsidRDefault="00A75672" w:rsidP="00A75672">
      <w:pPr>
        <w:pStyle w:val="2"/>
        <w:shd w:val="clear" w:color="auto" w:fill="auto"/>
        <w:spacing w:before="0" w:after="23" w:line="240" w:lineRule="auto"/>
        <w:ind w:right="40"/>
        <w:rPr>
          <w:sz w:val="24"/>
          <w:szCs w:val="24"/>
        </w:rPr>
      </w:pPr>
      <w:r w:rsidRPr="00195408">
        <w:rPr>
          <w:sz w:val="24"/>
          <w:szCs w:val="24"/>
        </w:rPr>
        <w:t>Межведомственная комиссия по обследованию и кате</w:t>
      </w:r>
      <w:r>
        <w:rPr>
          <w:sz w:val="24"/>
          <w:szCs w:val="24"/>
        </w:rPr>
        <w:t xml:space="preserve">горированию объекта (территории) </w:t>
      </w:r>
      <w:r w:rsidRPr="00195408">
        <w:rPr>
          <w:sz w:val="24"/>
          <w:szCs w:val="24"/>
          <w:u w:val="single"/>
        </w:rPr>
        <w:t xml:space="preserve">_                    </w:t>
      </w:r>
      <w:r w:rsidRPr="00195408">
        <w:rPr>
          <w:sz w:val="24"/>
          <w:szCs w:val="24"/>
        </w:rPr>
        <w:t xml:space="preserve"> 201 г. провела изучение исходных данных, обследование вышеуказанного объекта (территории) установила следующее:</w:t>
      </w:r>
    </w:p>
    <w:p w:rsidR="00A75672" w:rsidRPr="00195408" w:rsidRDefault="00A75672" w:rsidP="00A75672">
      <w:pPr>
        <w:pStyle w:val="21"/>
        <w:shd w:val="clear" w:color="auto" w:fill="auto"/>
        <w:spacing w:before="0" w:after="0" w:line="240" w:lineRule="auto"/>
        <w:ind w:right="40" w:firstLine="120"/>
        <w:jc w:val="center"/>
        <w:rPr>
          <w:b w:val="0"/>
          <w:sz w:val="24"/>
          <w:szCs w:val="24"/>
        </w:rPr>
      </w:pPr>
    </w:p>
    <w:p w:rsidR="00A75672" w:rsidRPr="00195408" w:rsidRDefault="00A75672" w:rsidP="00A75672"/>
    <w:p w:rsidR="00A75672" w:rsidRPr="00195408" w:rsidRDefault="00A75672" w:rsidP="00A75672">
      <w:pPr>
        <w:pStyle w:val="30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 w:rsidRPr="00195408">
        <w:rPr>
          <w:sz w:val="24"/>
          <w:szCs w:val="24"/>
        </w:rPr>
        <w:t>Раздел 1</w:t>
      </w:r>
      <w:r>
        <w:rPr>
          <w:sz w:val="24"/>
          <w:szCs w:val="24"/>
        </w:rPr>
        <w:t>.</w:t>
      </w:r>
      <w:r w:rsidRPr="00195408">
        <w:rPr>
          <w:sz w:val="24"/>
          <w:szCs w:val="24"/>
        </w:rPr>
        <w:t xml:space="preserve"> Общие сведения об объекте: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 xml:space="preserve"> (полное и сокращенное наименования объекта (территории), время введения эксплуатацию)</w:t>
      </w:r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образовательное учреждение имени Николая </w:t>
      </w:r>
      <w:proofErr w:type="spellStart"/>
      <w:r>
        <w:rPr>
          <w:sz w:val="24"/>
          <w:szCs w:val="24"/>
        </w:rPr>
        <w:t>Салчаковича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Конгара</w:t>
      </w:r>
      <w:proofErr w:type="spellEnd"/>
      <w:r>
        <w:rPr>
          <w:sz w:val="24"/>
          <w:szCs w:val="24"/>
        </w:rPr>
        <w:t xml:space="preserve"> Республики Тыва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ай</w:t>
      </w:r>
      <w:proofErr w:type="spellEnd"/>
      <w:r>
        <w:rPr>
          <w:sz w:val="24"/>
          <w:szCs w:val="24"/>
        </w:rPr>
        <w:t xml:space="preserve">-Тал </w:t>
      </w:r>
      <w:proofErr w:type="spellStart"/>
      <w:r>
        <w:rPr>
          <w:sz w:val="24"/>
          <w:szCs w:val="24"/>
        </w:rPr>
        <w:t>ул.Мира</w:t>
      </w:r>
      <w:proofErr w:type="spellEnd"/>
      <w:r>
        <w:rPr>
          <w:sz w:val="24"/>
          <w:szCs w:val="24"/>
        </w:rPr>
        <w:t xml:space="preserve"> д.39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8"/>
          <w:szCs w:val="18"/>
        </w:rPr>
      </w:pPr>
      <w:r w:rsidRPr="00195408">
        <w:rPr>
          <w:sz w:val="18"/>
          <w:szCs w:val="18"/>
        </w:rPr>
        <w:t>(почтовый адрес, телефон, факс, телетайп, мобильная связь)</w:t>
      </w:r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образовательная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195408">
        <w:rPr>
          <w:sz w:val="16"/>
          <w:szCs w:val="16"/>
        </w:rPr>
        <w:t>(ведомственная принадлежность, основной вид деятельности объекта (территории)</w:t>
      </w:r>
      <w:proofErr w:type="gramEnd"/>
    </w:p>
    <w:p w:rsidR="00A75672" w:rsidRPr="00911862" w:rsidRDefault="00A75672" w:rsidP="00A75672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МКУ Управление образования муниципального района «Бай-</w:t>
      </w:r>
      <w:proofErr w:type="spellStart"/>
      <w:r>
        <w:rPr>
          <w:b w:val="0"/>
          <w:sz w:val="24"/>
          <w:szCs w:val="24"/>
        </w:rPr>
        <w:t>Тайгинский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кожуун</w:t>
      </w:r>
      <w:proofErr w:type="spellEnd"/>
      <w:r>
        <w:rPr>
          <w:b w:val="0"/>
          <w:sz w:val="24"/>
          <w:szCs w:val="24"/>
        </w:rPr>
        <w:t xml:space="preserve"> Республики Тыва» 668010 ул. Степная, д.4 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>(вышестоящая (головная) организация: почтовый адрес, телефон, факс, телетайп)</w:t>
      </w:r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муниципальная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195408">
        <w:rPr>
          <w:sz w:val="16"/>
          <w:szCs w:val="16"/>
        </w:rPr>
        <w:t>(форма собственности (федеральная, региональная, муниципальная, частная)</w:t>
      </w:r>
      <w:proofErr w:type="gramEnd"/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>(для акционерных обществ и товариществ - доля государства в уставном капитале)</w:t>
      </w:r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8:00 до 16:00 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195408">
        <w:rPr>
          <w:sz w:val="16"/>
          <w:szCs w:val="16"/>
        </w:rPr>
        <w:t>(режим работы объекта (территории)</w:t>
      </w:r>
      <w:proofErr w:type="gramEnd"/>
    </w:p>
    <w:p w:rsidR="00A75672" w:rsidRPr="005B4E00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26"/>
          <w:szCs w:val="26"/>
          <w:u w:val="single"/>
        </w:rPr>
      </w:pPr>
      <w:r w:rsidRPr="005B4E00">
        <w:rPr>
          <w:sz w:val="26"/>
          <w:szCs w:val="26"/>
          <w:u w:val="single"/>
        </w:rPr>
        <w:t>31417,02</w:t>
      </w:r>
      <w:r w:rsidRPr="005B4E00">
        <w:rPr>
          <w:b/>
          <w:sz w:val="26"/>
          <w:szCs w:val="26"/>
          <w:u w:val="single"/>
        </w:rPr>
        <w:t xml:space="preserve"> </w:t>
      </w:r>
      <w:proofErr w:type="spellStart"/>
      <w:r w:rsidRPr="005B4E00">
        <w:rPr>
          <w:sz w:val="26"/>
          <w:szCs w:val="26"/>
          <w:u w:val="single"/>
        </w:rPr>
        <w:t>кв</w:t>
      </w:r>
      <w:proofErr w:type="gramStart"/>
      <w:r w:rsidRPr="005B4E00">
        <w:rPr>
          <w:sz w:val="26"/>
          <w:szCs w:val="26"/>
          <w:u w:val="single"/>
        </w:rPr>
        <w:t>.м</w:t>
      </w:r>
      <w:proofErr w:type="spellEnd"/>
      <w:proofErr w:type="gramEnd"/>
      <w:r w:rsidRPr="005B4E00">
        <w:rPr>
          <w:sz w:val="26"/>
          <w:szCs w:val="26"/>
          <w:u w:val="single"/>
        </w:rPr>
        <w:t xml:space="preserve"> 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 xml:space="preserve"> (общая площадь объекта (территории), кв. м.)</w:t>
      </w:r>
    </w:p>
    <w:p w:rsidR="00A75672" w:rsidRPr="005B4E00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5B4E00">
        <w:rPr>
          <w:sz w:val="26"/>
          <w:szCs w:val="26"/>
          <w:u w:val="single"/>
        </w:rPr>
        <w:t>4678,9м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 xml:space="preserve">(протяженность периметра объекта (территории), </w:t>
      </w:r>
      <w:proofErr w:type="gramStart"/>
      <w:r w:rsidRPr="00195408">
        <w:rPr>
          <w:sz w:val="16"/>
          <w:szCs w:val="16"/>
        </w:rPr>
        <w:t>м</w:t>
      </w:r>
      <w:proofErr w:type="gramEnd"/>
      <w:r w:rsidRPr="00195408">
        <w:rPr>
          <w:sz w:val="16"/>
          <w:szCs w:val="16"/>
        </w:rPr>
        <w:t>.)</w:t>
      </w:r>
    </w:p>
    <w:p w:rsidR="00A75672" w:rsidRPr="00AF6C0F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категория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195408">
        <w:rPr>
          <w:sz w:val="16"/>
          <w:szCs w:val="16"/>
        </w:rPr>
        <w:lastRenderedPageBreak/>
        <w:t>(категория объекта (территории)</w:t>
      </w:r>
      <w:proofErr w:type="gramEnd"/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Конгар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Борбак-оол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Салчакович</w:t>
      </w:r>
      <w:proofErr w:type="spellEnd"/>
      <w:r>
        <w:rPr>
          <w:sz w:val="24"/>
          <w:szCs w:val="24"/>
        </w:rPr>
        <w:t>, тел:89232626890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>(Ф.И.О. руководителя объекта, служебный, мобильный, домашний телефоны)</w:t>
      </w:r>
    </w:p>
    <w:p w:rsidR="00A75672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</w:pPr>
      <w:proofErr w:type="spellStart"/>
      <w:r>
        <w:t>Ооржак</w:t>
      </w:r>
      <w:proofErr w:type="spellEnd"/>
      <w:r>
        <w:t xml:space="preserve"> </w:t>
      </w:r>
      <w:proofErr w:type="spellStart"/>
      <w:r>
        <w:t>Саглаана</w:t>
      </w:r>
      <w:proofErr w:type="spellEnd"/>
      <w:r>
        <w:t xml:space="preserve"> Сергеевна, тел:89232626240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>(Ф.И.О. заместителя руководителя объекта по безопасности, служебный, мобильный,</w:t>
      </w:r>
      <w:r>
        <w:rPr>
          <w:sz w:val="16"/>
          <w:szCs w:val="16"/>
        </w:rPr>
        <w:t xml:space="preserve"> </w:t>
      </w:r>
      <w:r w:rsidRPr="00195408">
        <w:rPr>
          <w:sz w:val="16"/>
          <w:szCs w:val="16"/>
        </w:rPr>
        <w:t xml:space="preserve"> домашний телефоны)</w:t>
      </w:r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r w:rsidRPr="00195408">
        <w:rPr>
          <w:sz w:val="16"/>
          <w:szCs w:val="16"/>
        </w:rPr>
        <w:t>(Ф.И.О. руководителя подразделения охраны, служебный, мобильный, домашний телефоны)</w:t>
      </w:r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Сельский населенный пункт расположен непосредственно близости от русла на левом берегу, объект расположен в центральной части села. Рядом с объектом находятся жилые дома и сельская администрация 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195408">
        <w:rPr>
          <w:sz w:val="16"/>
          <w:szCs w:val="16"/>
        </w:rPr>
        <w:t>(краткая характеристика местности в районе расположения объекта (территории)</w:t>
      </w:r>
      <w:proofErr w:type="gramEnd"/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равнинной местности в окружении жилого района, уличного видеонаблюдения </w:t>
      </w:r>
      <w:proofErr w:type="gramStart"/>
      <w:r>
        <w:rPr>
          <w:sz w:val="24"/>
          <w:szCs w:val="24"/>
        </w:rPr>
        <w:t>-н</w:t>
      </w:r>
      <w:proofErr w:type="gramEnd"/>
      <w:r>
        <w:rPr>
          <w:sz w:val="24"/>
          <w:szCs w:val="24"/>
        </w:rPr>
        <w:t>ет, возможности скрытого подхода к объекту-нет</w:t>
      </w:r>
    </w:p>
    <w:p w:rsidR="00A75672" w:rsidRPr="009E7BA4" w:rsidRDefault="00A75672" w:rsidP="00A75672">
      <w:pPr>
        <w:pStyle w:val="2"/>
        <w:shd w:val="clear" w:color="auto" w:fill="auto"/>
        <w:spacing w:before="0" w:after="13" w:line="240" w:lineRule="auto"/>
        <w:ind w:right="-1"/>
        <w:rPr>
          <w:sz w:val="16"/>
          <w:szCs w:val="16"/>
        </w:rPr>
      </w:pPr>
      <w:proofErr w:type="gramStart"/>
      <w:r w:rsidRPr="009E7BA4">
        <w:rPr>
          <w:sz w:val="16"/>
          <w:szCs w:val="16"/>
        </w:rPr>
        <w:t>(рельеф, прилегающие лесные массивы, возможность скрытного подхода к объекту (территории)</w:t>
      </w:r>
      <w:proofErr w:type="gramEnd"/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Здания, строения, сооружения, автостоянки расположенные на объекте-нет</w:t>
      </w: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9E7BA4">
        <w:rPr>
          <w:sz w:val="16"/>
          <w:szCs w:val="16"/>
        </w:rPr>
        <w:t>(здания, строения, сооружения, автостоянки, расположенные на объекте (территории)</w:t>
      </w:r>
      <w:proofErr w:type="gramEnd"/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43"/>
        <w:jc w:val="left"/>
        <w:rPr>
          <w:rStyle w:val="a8"/>
          <w:bCs w:val="0"/>
          <w:sz w:val="24"/>
          <w:szCs w:val="24"/>
        </w:rPr>
      </w:pPr>
      <w:r w:rsidRPr="0019540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195408">
        <w:rPr>
          <w:b/>
          <w:sz w:val="24"/>
          <w:szCs w:val="24"/>
        </w:rPr>
        <w:t xml:space="preserve"> Сведения о потенциально опасных объектах, расположенных в</w:t>
      </w:r>
      <w:r>
        <w:rPr>
          <w:b/>
          <w:sz w:val="24"/>
          <w:szCs w:val="24"/>
        </w:rPr>
        <w:t xml:space="preserve"> </w:t>
      </w:r>
      <w:r w:rsidRPr="00195408">
        <w:rPr>
          <w:b/>
          <w:sz w:val="24"/>
          <w:szCs w:val="24"/>
        </w:rPr>
        <w:t xml:space="preserve">непосредственной </w:t>
      </w:r>
      <w:r w:rsidRPr="00195408">
        <w:rPr>
          <w:rStyle w:val="a8"/>
          <w:bCs w:val="0"/>
          <w:sz w:val="24"/>
          <w:szCs w:val="24"/>
        </w:rPr>
        <w:t>близости к объекту (территории)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rStyle w:val="a8"/>
          <w:bCs w:val="0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1752"/>
        <w:gridCol w:w="3029"/>
        <w:gridCol w:w="1862"/>
        <w:gridCol w:w="2060"/>
      </w:tblGrid>
      <w:tr w:rsidR="00A75672" w:rsidTr="00304907">
        <w:trPr>
          <w:trHeight w:hRule="exact" w:val="109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№</w:t>
            </w:r>
          </w:p>
          <w:p w:rsidR="00A75672" w:rsidRPr="00195408" w:rsidRDefault="00A75672" w:rsidP="00304907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195408">
              <w:rPr>
                <w:rStyle w:val="1"/>
                <w:sz w:val="24"/>
                <w:szCs w:val="24"/>
              </w:rPr>
              <w:t>п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>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Наименование</w:t>
            </w:r>
          </w:p>
          <w:p w:rsidR="00A75672" w:rsidRPr="00195408" w:rsidRDefault="00A75672" w:rsidP="00304907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объекта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Характеристика объекта по видам значимости и опасности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Сторона</w:t>
            </w:r>
          </w:p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расположения</w:t>
            </w:r>
          </w:p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объекта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Расстояние до объекта (метров)</w:t>
            </w:r>
          </w:p>
        </w:tc>
      </w:tr>
      <w:tr w:rsidR="00A75672" w:rsidTr="00304907">
        <w:trPr>
          <w:trHeight w:hRule="exact" w:val="4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5672" w:rsidTr="00304907">
        <w:trPr>
          <w:trHeight w:hRule="exact" w:val="47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75672" w:rsidRPr="00521045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</w:rPr>
      </w:pPr>
    </w:p>
    <w:p w:rsidR="00A75672" w:rsidRPr="00195408" w:rsidRDefault="00A75672" w:rsidP="00A75672">
      <w:pPr>
        <w:ind w:right="-1"/>
        <w:rPr>
          <w:rFonts w:ascii="Times New Roman" w:hAnsi="Times New Roman" w:cs="Times New Roman"/>
          <w:b/>
        </w:rPr>
      </w:pPr>
      <w:r w:rsidRPr="0019540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Pr="00195408">
        <w:rPr>
          <w:rFonts w:ascii="Times New Roman" w:hAnsi="Times New Roman" w:cs="Times New Roman"/>
          <w:b/>
        </w:rPr>
        <w:t xml:space="preserve"> Размещение объекта (территории) по отношению к транспортным коммуникациям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</w:rPr>
      </w:pPr>
    </w:p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3859"/>
        <w:gridCol w:w="2515"/>
        <w:gridCol w:w="2440"/>
      </w:tblGrid>
      <w:tr w:rsidR="00A75672" w:rsidTr="00304907">
        <w:trPr>
          <w:trHeight w:hRule="exact" w:val="1099"/>
        </w:trPr>
        <w:tc>
          <w:tcPr>
            <w:tcW w:w="542" w:type="dxa"/>
            <w:shd w:val="clear" w:color="auto" w:fill="FFFFFF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№</w:t>
            </w:r>
          </w:p>
          <w:p w:rsidR="00A75672" w:rsidRPr="00195408" w:rsidRDefault="00A75672" w:rsidP="00304907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195408">
              <w:rPr>
                <w:rStyle w:val="1"/>
                <w:sz w:val="24"/>
                <w:szCs w:val="24"/>
              </w:rPr>
              <w:t>п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>/п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Наименование объекта</w:t>
            </w:r>
          </w:p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транспортной</w:t>
            </w:r>
          </w:p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коммуникации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Расстояние до транспортных коммуникаций (метров)</w:t>
            </w:r>
          </w:p>
        </w:tc>
      </w:tr>
      <w:tr w:rsidR="00A75672" w:rsidTr="00304907">
        <w:trPr>
          <w:trHeight w:hRule="exact" w:val="1042"/>
        </w:trPr>
        <w:tc>
          <w:tcPr>
            <w:tcW w:w="542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195408">
              <w:rPr>
                <w:rStyle w:val="1"/>
                <w:sz w:val="24"/>
                <w:szCs w:val="24"/>
              </w:rPr>
              <w:t>Автомобильный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 xml:space="preserve"> (магистрали, шоссе, дороги, автовокзалы, автостанции)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 xml:space="preserve">Автомобильная дорога по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ира</w:t>
            </w:r>
            <w:proofErr w:type="spellEnd"/>
            <w:r>
              <w:t xml:space="preserve">  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500м</w:t>
            </w:r>
          </w:p>
        </w:tc>
      </w:tr>
      <w:tr w:rsidR="00A75672" w:rsidTr="00304907">
        <w:trPr>
          <w:trHeight w:hRule="exact" w:val="1056"/>
        </w:trPr>
        <w:tc>
          <w:tcPr>
            <w:tcW w:w="542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2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195408">
              <w:rPr>
                <w:rStyle w:val="1"/>
                <w:sz w:val="24"/>
                <w:szCs w:val="24"/>
              </w:rPr>
              <w:t>Железнодорожный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 xml:space="preserve"> (железнодорожные пути, вокзалы, станции, платформы, переезды)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отсутствуют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</w:p>
        </w:tc>
      </w:tr>
      <w:tr w:rsidR="00A75672" w:rsidTr="00304907">
        <w:trPr>
          <w:trHeight w:hRule="exact" w:val="1334"/>
        </w:trPr>
        <w:tc>
          <w:tcPr>
            <w:tcW w:w="542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3</w:t>
            </w:r>
          </w:p>
        </w:tc>
        <w:tc>
          <w:tcPr>
            <w:tcW w:w="3859" w:type="dxa"/>
            <w:shd w:val="clear" w:color="auto" w:fill="FFFFFF"/>
            <w:vAlign w:val="bottom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 xml:space="preserve">Воздушный (аэропорты, аэровокзалы, военные аэродромы, вертолетные площадки, </w:t>
            </w:r>
            <w:proofErr w:type="gramStart"/>
            <w:r w:rsidRPr="00195408">
              <w:rPr>
                <w:rStyle w:val="1"/>
                <w:sz w:val="24"/>
                <w:szCs w:val="24"/>
              </w:rPr>
              <w:t>взлетно- посадочные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 xml:space="preserve"> полосы)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отсутствуют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</w:p>
        </w:tc>
      </w:tr>
      <w:tr w:rsidR="00A75672" w:rsidTr="00304907">
        <w:trPr>
          <w:trHeight w:hRule="exact" w:val="811"/>
        </w:trPr>
        <w:tc>
          <w:tcPr>
            <w:tcW w:w="542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4</w:t>
            </w:r>
          </w:p>
        </w:tc>
        <w:tc>
          <w:tcPr>
            <w:tcW w:w="3859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rPr>
                <w:sz w:val="24"/>
                <w:szCs w:val="24"/>
              </w:rPr>
            </w:pPr>
            <w:proofErr w:type="gramStart"/>
            <w:r w:rsidRPr="00195408">
              <w:rPr>
                <w:rStyle w:val="1"/>
                <w:sz w:val="24"/>
                <w:szCs w:val="24"/>
              </w:rPr>
              <w:t>Водный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 xml:space="preserve"> (морские и речные порты, причалы)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отсутствуют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</w:p>
        </w:tc>
      </w:tr>
    </w:tbl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</w:rPr>
      </w:pPr>
    </w:p>
    <w:p w:rsidR="00A75672" w:rsidRPr="00195408" w:rsidRDefault="00A75672" w:rsidP="00A75672">
      <w:pPr>
        <w:pStyle w:val="30"/>
        <w:shd w:val="clear" w:color="auto" w:fill="auto"/>
        <w:spacing w:before="0" w:after="0" w:line="240" w:lineRule="auto"/>
        <w:ind w:right="-1"/>
        <w:jc w:val="both"/>
        <w:rPr>
          <w:sz w:val="24"/>
          <w:szCs w:val="24"/>
        </w:rPr>
      </w:pPr>
      <w:r w:rsidRPr="00195408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195408">
        <w:rPr>
          <w:sz w:val="24"/>
          <w:szCs w:val="24"/>
        </w:rPr>
        <w:t xml:space="preserve"> Общие сведения о сотрудниках (работниках) и (или) арендаторах объекта (территории)</w:t>
      </w:r>
    </w:p>
    <w:p w:rsidR="00A75672" w:rsidRPr="00195408" w:rsidRDefault="00A75672" w:rsidP="00A75672">
      <w:pPr>
        <w:pStyle w:val="30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Численность работников-93 чел.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195408">
        <w:rPr>
          <w:sz w:val="16"/>
          <w:szCs w:val="16"/>
        </w:rPr>
        <w:t>(численность сотрудников (работников) объекта (территории)</w:t>
      </w:r>
      <w:proofErr w:type="gramEnd"/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>всего:394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 w:firstLine="720"/>
        <w:jc w:val="left"/>
        <w:rPr>
          <w:sz w:val="16"/>
          <w:szCs w:val="16"/>
        </w:rPr>
      </w:pPr>
      <w:r w:rsidRPr="00195408">
        <w:rPr>
          <w:sz w:val="16"/>
          <w:szCs w:val="16"/>
        </w:rPr>
        <w:t>(средняя и максимальная посещаемость объекта (территории), количество одновременно</w:t>
      </w:r>
      <w:r>
        <w:t xml:space="preserve"> </w:t>
      </w:r>
      <w:r w:rsidRPr="00195408">
        <w:rPr>
          <w:sz w:val="16"/>
          <w:szCs w:val="16"/>
        </w:rPr>
        <w:t xml:space="preserve">пребывающих </w:t>
      </w:r>
      <w:r>
        <w:rPr>
          <w:sz w:val="16"/>
          <w:szCs w:val="16"/>
        </w:rPr>
        <w:t>л</w:t>
      </w:r>
      <w:r w:rsidRPr="00195408">
        <w:rPr>
          <w:sz w:val="16"/>
          <w:szCs w:val="16"/>
        </w:rPr>
        <w:t>юдей)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b/>
        </w:rPr>
        <w:t xml:space="preserve"> Отсутствуют </w:t>
      </w:r>
    </w:p>
    <w:p w:rsidR="00A75672" w:rsidRPr="00195408" w:rsidRDefault="00A75672" w:rsidP="00A75672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Pr="00195408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sz w:val="16"/>
          <w:szCs w:val="16"/>
        </w:rPr>
      </w:pPr>
      <w:proofErr w:type="gramStart"/>
      <w:r w:rsidRPr="00195408">
        <w:rPr>
          <w:rStyle w:val="0pt"/>
          <w:sz w:val="16"/>
          <w:szCs w:val="16"/>
        </w:rPr>
        <w:t xml:space="preserve">(сведения </w:t>
      </w:r>
      <w:r w:rsidRPr="00195408">
        <w:rPr>
          <w:sz w:val="16"/>
          <w:szCs w:val="16"/>
        </w:rPr>
        <w:t>об арендаторах объекта (территории)</w:t>
      </w:r>
      <w:proofErr w:type="gramEnd"/>
    </w:p>
    <w:p w:rsidR="00A75672" w:rsidRPr="00195408" w:rsidRDefault="00A75672" w:rsidP="00A75672">
      <w:pPr>
        <w:pStyle w:val="30"/>
        <w:shd w:val="clear" w:color="auto" w:fill="auto"/>
        <w:spacing w:before="0" w:after="0" w:line="240" w:lineRule="auto"/>
        <w:ind w:right="-1"/>
        <w:jc w:val="both"/>
        <w:rPr>
          <w:sz w:val="24"/>
          <w:szCs w:val="24"/>
        </w:rPr>
      </w:pPr>
      <w:r w:rsidRPr="00195408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195408">
        <w:rPr>
          <w:sz w:val="24"/>
          <w:szCs w:val="24"/>
        </w:rPr>
        <w:t xml:space="preserve"> Сведения о потенциально опасных участках и (или) критических элементах объекта (территории):</w:t>
      </w:r>
    </w:p>
    <w:p w:rsidR="00A75672" w:rsidRPr="00195408" w:rsidRDefault="00A75672" w:rsidP="00A75672">
      <w:pPr>
        <w:pStyle w:val="2"/>
        <w:shd w:val="clear" w:color="auto" w:fill="auto"/>
        <w:tabs>
          <w:tab w:val="left" w:pos="1188"/>
        </w:tabs>
        <w:spacing w:before="0" w:after="0" w:line="240" w:lineRule="auto"/>
        <w:ind w:right="-1" w:firstLine="720"/>
        <w:rPr>
          <w:sz w:val="24"/>
          <w:szCs w:val="24"/>
        </w:rPr>
      </w:pPr>
      <w:r w:rsidRPr="00195408">
        <w:rPr>
          <w:sz w:val="24"/>
          <w:szCs w:val="24"/>
        </w:rPr>
        <w:t>а)</w:t>
      </w:r>
      <w:r w:rsidRPr="00195408">
        <w:rPr>
          <w:sz w:val="24"/>
          <w:szCs w:val="24"/>
        </w:rPr>
        <w:tab/>
        <w:t>запретные или режимные зоны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4493"/>
        <w:gridCol w:w="1982"/>
        <w:gridCol w:w="2233"/>
      </w:tblGrid>
      <w:tr w:rsidR="00A75672" w:rsidTr="00304907">
        <w:trPr>
          <w:trHeight w:hRule="exact" w:val="8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6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№</w:t>
            </w:r>
          </w:p>
          <w:p w:rsidR="00A75672" w:rsidRPr="00195408" w:rsidRDefault="00A75672" w:rsidP="00304907">
            <w:pPr>
              <w:pStyle w:val="2"/>
              <w:shd w:val="clear" w:color="auto" w:fill="auto"/>
              <w:spacing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195408">
              <w:rPr>
                <w:rStyle w:val="1"/>
                <w:sz w:val="24"/>
                <w:szCs w:val="24"/>
              </w:rPr>
              <w:t>п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>/п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Наименование запретной или режимной зоны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Площадь (</w:t>
            </w:r>
            <w:proofErr w:type="spellStart"/>
            <w:r w:rsidRPr="00195408">
              <w:rPr>
                <w:rStyle w:val="1"/>
                <w:sz w:val="24"/>
                <w:szCs w:val="24"/>
              </w:rPr>
              <w:t>кв.м</w:t>
            </w:r>
            <w:proofErr w:type="spellEnd"/>
            <w:r w:rsidRPr="00195408">
              <w:rPr>
                <w:rStyle w:val="1"/>
                <w:sz w:val="24"/>
                <w:szCs w:val="24"/>
              </w:rPr>
              <w:t>.)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Протяженность границ зоны (</w:t>
            </w:r>
            <w:proofErr w:type="gramStart"/>
            <w:r w:rsidRPr="00195408">
              <w:rPr>
                <w:rStyle w:val="1"/>
                <w:sz w:val="24"/>
                <w:szCs w:val="24"/>
              </w:rPr>
              <w:t>м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>.)</w:t>
            </w:r>
          </w:p>
        </w:tc>
      </w:tr>
      <w:tr w:rsidR="00A75672" w:rsidTr="00304907">
        <w:trPr>
          <w:trHeight w:hRule="exact" w:val="5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-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-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-</w:t>
            </w:r>
          </w:p>
        </w:tc>
      </w:tr>
    </w:tbl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</w:rPr>
      </w:pPr>
    </w:p>
    <w:p w:rsidR="00A75672" w:rsidRPr="00195408" w:rsidRDefault="00A75672" w:rsidP="00A75672">
      <w:pPr>
        <w:pStyle w:val="23"/>
        <w:shd w:val="clear" w:color="auto" w:fill="auto"/>
        <w:spacing w:line="240" w:lineRule="auto"/>
        <w:ind w:right="-1" w:firstLine="709"/>
        <w:rPr>
          <w:sz w:val="24"/>
          <w:szCs w:val="24"/>
        </w:rPr>
      </w:pPr>
      <w:r w:rsidRPr="00195408">
        <w:rPr>
          <w:sz w:val="24"/>
          <w:szCs w:val="24"/>
        </w:rPr>
        <w:t>б) потенциально опасные участки и критические элементы</w:t>
      </w:r>
    </w:p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93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438"/>
        <w:gridCol w:w="1795"/>
        <w:gridCol w:w="3487"/>
      </w:tblGrid>
      <w:tr w:rsidR="00A75672" w:rsidRPr="00195408" w:rsidTr="00304907">
        <w:trPr>
          <w:trHeight w:hRule="exact" w:val="5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№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Наименование потенциально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Количество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 xml:space="preserve">Характер </w:t>
            </w:r>
            <w:proofErr w:type="gramStart"/>
            <w:r w:rsidRPr="00195408">
              <w:rPr>
                <w:rStyle w:val="1"/>
                <w:sz w:val="24"/>
                <w:szCs w:val="24"/>
              </w:rPr>
              <w:t>возможной</w:t>
            </w:r>
            <w:proofErr w:type="gramEnd"/>
          </w:p>
        </w:tc>
      </w:tr>
      <w:tr w:rsidR="00A75672" w:rsidRPr="00195408" w:rsidTr="00304907">
        <w:trPr>
          <w:trHeight w:hRule="exact" w:val="350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proofErr w:type="gramStart"/>
            <w:r w:rsidRPr="00195408">
              <w:rPr>
                <w:rStyle w:val="1"/>
                <w:sz w:val="24"/>
                <w:szCs w:val="24"/>
              </w:rPr>
              <w:t>п</w:t>
            </w:r>
            <w:proofErr w:type="gramEnd"/>
            <w:r w:rsidRPr="00195408">
              <w:rPr>
                <w:rStyle w:val="1"/>
                <w:sz w:val="24"/>
                <w:szCs w:val="24"/>
              </w:rPr>
              <w:t>/п</w:t>
            </w:r>
          </w:p>
        </w:tc>
        <w:tc>
          <w:tcPr>
            <w:tcW w:w="34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опасного участка или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работающих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чрезвычайной ситуации</w:t>
            </w:r>
          </w:p>
        </w:tc>
      </w:tr>
      <w:tr w:rsidR="00A75672" w:rsidRPr="00195408" w:rsidTr="00304907">
        <w:trPr>
          <w:trHeight w:hRule="exact" w:val="378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</w:p>
        </w:tc>
        <w:tc>
          <w:tcPr>
            <w:tcW w:w="34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критического элемента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"/>
              <w:jc w:val="center"/>
              <w:rPr>
                <w:sz w:val="24"/>
                <w:szCs w:val="24"/>
              </w:rPr>
            </w:pPr>
            <w:r w:rsidRPr="00195408">
              <w:rPr>
                <w:rStyle w:val="1"/>
                <w:sz w:val="24"/>
                <w:szCs w:val="24"/>
              </w:rPr>
              <w:t>(чел.)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</w:p>
        </w:tc>
      </w:tr>
      <w:tr w:rsidR="00A75672" w:rsidRPr="00195408" w:rsidTr="00304907">
        <w:trPr>
          <w:trHeight w:hRule="exact" w:val="20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195408" w:rsidRDefault="00A75672" w:rsidP="00304907">
            <w:pPr>
              <w:ind w:right="-1"/>
              <w:jc w:val="center"/>
            </w:pPr>
            <w:r>
              <w:t xml:space="preserve">Групповые </w:t>
            </w:r>
            <w:proofErr w:type="spellStart"/>
            <w:r>
              <w:t>помешения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394</w:t>
            </w:r>
          </w:p>
          <w:p w:rsidR="00A75672" w:rsidRDefault="00A75672" w:rsidP="00304907">
            <w:pPr>
              <w:ind w:right="-1"/>
              <w:jc w:val="center"/>
            </w:pPr>
          </w:p>
          <w:p w:rsidR="00A75672" w:rsidRDefault="00A75672" w:rsidP="00304907">
            <w:pPr>
              <w:ind w:right="-1"/>
              <w:jc w:val="center"/>
            </w:pPr>
          </w:p>
          <w:p w:rsidR="00A75672" w:rsidRPr="00195408" w:rsidRDefault="00A75672" w:rsidP="00304907">
            <w:pPr>
              <w:ind w:right="-1"/>
              <w:jc w:val="center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Default="00A75672" w:rsidP="00A75672">
            <w:pPr>
              <w:pStyle w:val="a9"/>
              <w:numPr>
                <w:ilvl w:val="0"/>
                <w:numId w:val="3"/>
              </w:numPr>
              <w:ind w:right="-1"/>
              <w:jc w:val="center"/>
            </w:pPr>
            <w:r>
              <w:t>Применение взрывчатого вещества</w:t>
            </w:r>
          </w:p>
          <w:p w:rsidR="00A75672" w:rsidRDefault="00A75672" w:rsidP="00A75672">
            <w:pPr>
              <w:pStyle w:val="a9"/>
              <w:numPr>
                <w:ilvl w:val="0"/>
                <w:numId w:val="3"/>
              </w:numPr>
              <w:ind w:right="-1"/>
              <w:jc w:val="center"/>
            </w:pPr>
            <w:r>
              <w:t>Применение отравляющего вещества</w:t>
            </w:r>
          </w:p>
          <w:p w:rsidR="00A75672" w:rsidRDefault="00A75672" w:rsidP="00A75672">
            <w:pPr>
              <w:pStyle w:val="a9"/>
              <w:numPr>
                <w:ilvl w:val="0"/>
                <w:numId w:val="3"/>
              </w:numPr>
              <w:ind w:right="-1"/>
              <w:jc w:val="center"/>
            </w:pPr>
            <w:r>
              <w:t>Захват заложников</w:t>
            </w:r>
          </w:p>
          <w:p w:rsidR="00A75672" w:rsidRDefault="00A75672" w:rsidP="00A75672">
            <w:pPr>
              <w:pStyle w:val="a9"/>
              <w:numPr>
                <w:ilvl w:val="0"/>
                <w:numId w:val="3"/>
              </w:numPr>
              <w:ind w:right="-1"/>
              <w:jc w:val="center"/>
            </w:pPr>
            <w:r>
              <w:t>Поджог</w:t>
            </w:r>
          </w:p>
          <w:p w:rsidR="00A75672" w:rsidRDefault="00A75672" w:rsidP="00304907">
            <w:pPr>
              <w:ind w:right="-1"/>
              <w:jc w:val="center"/>
            </w:pPr>
          </w:p>
          <w:p w:rsidR="00A75672" w:rsidRDefault="00A75672" w:rsidP="00304907">
            <w:pPr>
              <w:ind w:right="-1"/>
              <w:jc w:val="center"/>
            </w:pPr>
          </w:p>
          <w:p w:rsidR="00A75672" w:rsidRDefault="00A75672" w:rsidP="00304907">
            <w:pPr>
              <w:ind w:right="-1"/>
              <w:jc w:val="center"/>
            </w:pPr>
          </w:p>
          <w:p w:rsidR="00A75672" w:rsidRDefault="00A75672" w:rsidP="00304907">
            <w:pPr>
              <w:ind w:right="-1"/>
              <w:jc w:val="center"/>
            </w:pPr>
          </w:p>
          <w:p w:rsidR="00A75672" w:rsidRPr="00195408" w:rsidRDefault="00A75672" w:rsidP="00A75672">
            <w:pPr>
              <w:pStyle w:val="a9"/>
              <w:numPr>
                <w:ilvl w:val="0"/>
                <w:numId w:val="3"/>
              </w:numPr>
              <w:ind w:right="-1"/>
              <w:jc w:val="center"/>
            </w:pPr>
          </w:p>
        </w:tc>
      </w:tr>
      <w:tr w:rsidR="00A75672" w:rsidRPr="00195408" w:rsidTr="00304907">
        <w:trPr>
          <w:trHeight w:hRule="exact" w:val="14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2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Электрощитовая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кухне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2 чел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</w:pPr>
            <w:r>
              <w:t xml:space="preserve">1.возгорание </w:t>
            </w:r>
          </w:p>
          <w:p w:rsidR="00A75672" w:rsidRDefault="00A75672" w:rsidP="00304907">
            <w:pPr>
              <w:ind w:right="-1"/>
            </w:pPr>
            <w:r>
              <w:t>2. замыкание</w:t>
            </w:r>
          </w:p>
        </w:tc>
      </w:tr>
      <w:tr w:rsidR="00A75672" w:rsidRPr="00195408" w:rsidTr="00304907">
        <w:trPr>
          <w:trHeight w:hRule="exact" w:val="14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орпус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(лестничная площадка)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2 чел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</w:pPr>
            <w:r>
              <w:t xml:space="preserve">1.возгорание </w:t>
            </w:r>
          </w:p>
          <w:p w:rsidR="00A75672" w:rsidRDefault="00A75672" w:rsidP="00304907">
            <w:pPr>
              <w:ind w:right="-1"/>
            </w:pPr>
            <w:r>
              <w:t>2. замыкание</w:t>
            </w:r>
          </w:p>
        </w:tc>
      </w:tr>
      <w:tr w:rsidR="00A75672" w:rsidRPr="00195408" w:rsidTr="00304907">
        <w:trPr>
          <w:trHeight w:hRule="exact" w:val="14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4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Котлы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2 чел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</w:pPr>
            <w:r>
              <w:t xml:space="preserve">1.возгорание </w:t>
            </w:r>
          </w:p>
          <w:p w:rsidR="00A75672" w:rsidRDefault="00A75672" w:rsidP="00304907">
            <w:pPr>
              <w:ind w:right="-1"/>
            </w:pPr>
            <w:r>
              <w:t>2. замыкание</w:t>
            </w:r>
          </w:p>
        </w:tc>
      </w:tr>
      <w:tr w:rsidR="00A75672" w:rsidRPr="00195408" w:rsidTr="00304907">
        <w:trPr>
          <w:trHeight w:hRule="exact" w:val="14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Трансформатор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1 чел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</w:pPr>
            <w:r>
              <w:t xml:space="preserve">1.возгорание </w:t>
            </w:r>
          </w:p>
          <w:p w:rsidR="00A75672" w:rsidRDefault="00A75672" w:rsidP="00304907">
            <w:pPr>
              <w:ind w:right="-1"/>
            </w:pPr>
            <w:r>
              <w:t>2. замыкание</w:t>
            </w:r>
          </w:p>
        </w:tc>
      </w:tr>
      <w:tr w:rsidR="00A75672" w:rsidRPr="00195408" w:rsidTr="00304907">
        <w:trPr>
          <w:trHeight w:hRule="exact" w:val="142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Скважина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  <w:jc w:val="center"/>
            </w:pPr>
            <w:r>
              <w:t>3 чел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ind w:right="-1"/>
            </w:pPr>
            <w:r>
              <w:t xml:space="preserve">1.возгорание </w:t>
            </w:r>
          </w:p>
          <w:p w:rsidR="00A75672" w:rsidRDefault="00A75672" w:rsidP="00304907">
            <w:pPr>
              <w:ind w:right="-1"/>
            </w:pPr>
            <w:r>
              <w:t>2. замыкание</w:t>
            </w:r>
          </w:p>
        </w:tc>
      </w:tr>
    </w:tbl>
    <w:p w:rsidR="00A75672" w:rsidRPr="00195408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195408" w:rsidRDefault="00A75672" w:rsidP="00A75672">
      <w:pPr>
        <w:pStyle w:val="30"/>
        <w:shd w:val="clear" w:color="auto" w:fill="auto"/>
        <w:spacing w:before="0" w:after="32" w:line="240" w:lineRule="auto"/>
        <w:ind w:left="100"/>
        <w:jc w:val="both"/>
        <w:rPr>
          <w:sz w:val="24"/>
          <w:szCs w:val="24"/>
        </w:rPr>
      </w:pPr>
      <w:r w:rsidRPr="0019540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195408">
        <w:rPr>
          <w:sz w:val="24"/>
          <w:szCs w:val="24"/>
        </w:rPr>
        <w:t xml:space="preserve"> Возможные противоправные действия на объекте (территории):</w:t>
      </w:r>
    </w:p>
    <w:tbl>
      <w:tblPr>
        <w:tblStyle w:val="a7"/>
        <w:tblW w:w="7889" w:type="dxa"/>
        <w:tblInd w:w="770" w:type="dxa"/>
        <w:tblLook w:val="04A0" w:firstRow="1" w:lastRow="0" w:firstColumn="1" w:lastColumn="0" w:noHBand="0" w:noVBand="1"/>
      </w:tblPr>
      <w:tblGrid>
        <w:gridCol w:w="7889"/>
      </w:tblGrid>
      <w:tr w:rsidR="00A75672" w:rsidRPr="00195408" w:rsidTr="00304907">
        <w:trPr>
          <w:trHeight w:val="1056"/>
        </w:trPr>
        <w:tc>
          <w:tcPr>
            <w:tcW w:w="7889" w:type="dxa"/>
            <w:tcBorders>
              <w:top w:val="nil"/>
              <w:left w:val="nil"/>
              <w:bottom w:val="nil"/>
              <w:right w:val="nil"/>
            </w:tcBorders>
          </w:tcPr>
          <w:p w:rsidR="00A75672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95408">
              <w:rPr>
                <w:sz w:val="24"/>
                <w:szCs w:val="24"/>
              </w:rPr>
              <w:lastRenderedPageBreak/>
              <w:t>а</w:t>
            </w:r>
            <w:proofErr w:type="gramStart"/>
            <w:r w:rsidRPr="0019540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писание возможных противоправных действий:</w:t>
            </w:r>
          </w:p>
          <w:p w:rsidR="00A75672" w:rsidRPr="007563DA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7563DA">
              <w:rPr>
                <w:b/>
                <w:sz w:val="24"/>
                <w:szCs w:val="24"/>
              </w:rPr>
              <w:t>-применение взрывчатых веществ (</w:t>
            </w:r>
            <w:proofErr w:type="gramStart"/>
            <w:r w:rsidRPr="007563DA">
              <w:rPr>
                <w:b/>
                <w:sz w:val="24"/>
                <w:szCs w:val="24"/>
              </w:rPr>
              <w:t>ВВ</w:t>
            </w:r>
            <w:proofErr w:type="gramEnd"/>
            <w:r w:rsidRPr="007563DA">
              <w:rPr>
                <w:b/>
                <w:sz w:val="24"/>
                <w:szCs w:val="24"/>
              </w:rPr>
              <w:t>):</w:t>
            </w:r>
          </w:p>
          <w:p w:rsidR="00A75672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применении </w:t>
            </w:r>
            <w:proofErr w:type="gramStart"/>
            <w:r>
              <w:rPr>
                <w:sz w:val="24"/>
                <w:szCs w:val="24"/>
              </w:rPr>
              <w:t>ВВ</w:t>
            </w:r>
            <w:proofErr w:type="gramEnd"/>
            <w:r>
              <w:rPr>
                <w:sz w:val="24"/>
                <w:szCs w:val="24"/>
              </w:rPr>
              <w:t xml:space="preserve"> может произойти полное или частичное разрушение здания в зависимости от количества ВВ. При обнаружении подозрительного предмета, получении письменного сообщении или сообщения по телефону с угрозой применения ВВ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и начать немедленную эвакуацию детей и работников </w:t>
            </w:r>
          </w:p>
          <w:p w:rsidR="00A75672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7563DA">
              <w:rPr>
                <w:b/>
                <w:sz w:val="24"/>
                <w:szCs w:val="24"/>
              </w:rPr>
              <w:t>-применение отравляющих веществ (ОВ)</w:t>
            </w:r>
          </w:p>
          <w:p w:rsidR="00A75672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7563DA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 xml:space="preserve"> </w:t>
            </w:r>
            <w:r w:rsidRPr="007563DA">
              <w:rPr>
                <w:sz w:val="24"/>
                <w:szCs w:val="24"/>
              </w:rPr>
              <w:t xml:space="preserve">применении ОВ может произойти частичное заражение помещений </w:t>
            </w:r>
            <w:r>
              <w:rPr>
                <w:sz w:val="24"/>
                <w:szCs w:val="24"/>
              </w:rPr>
              <w:t>учреждения за короткий промежуток времени. При обнаружении подозрительного предмета, который может оказаться контейнером с отравляющим веществом немедленно сообщить по телефону правоохранительные органы, вышестоящему руководству, выставит оцепление возле подозрительного предмета и начать немедленную эвакуацию людей обеспечить дополнительную вентиляцию помещений за счет открытия окон и дверей.</w:t>
            </w:r>
          </w:p>
          <w:p w:rsidR="00A75672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A50553">
              <w:rPr>
                <w:b/>
                <w:sz w:val="24"/>
                <w:szCs w:val="24"/>
              </w:rPr>
              <w:t>-захват заложников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75672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Оказавшимся в заложниках необходимо сохранять выдержку и спокойствие, не пререкаться с террористами, выполнять их требования, на все действия спрашивать разрешения.</w:t>
            </w:r>
            <w:proofErr w:type="gramEnd"/>
            <w:r>
              <w:rPr>
                <w:sz w:val="24"/>
                <w:szCs w:val="24"/>
              </w:rPr>
              <w:t xml:space="preserve"> При возможности сообщить о случившемся и месте своего нахождения родственникам или в полицию и действовать по их указаниям. Не принимать инициативных мер для освобождения заложников и контактов террористами.</w:t>
            </w:r>
          </w:p>
          <w:p w:rsidR="00A75672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540A29">
              <w:rPr>
                <w:b/>
                <w:sz w:val="24"/>
                <w:szCs w:val="24"/>
              </w:rPr>
              <w:t>-пожар</w:t>
            </w:r>
          </w:p>
          <w:p w:rsidR="00A75672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пожаре огонь будет распространяться очень быстро. Немедленно начать эвакуацию посетителей и работников, оповестить органы пожарной охраны, сообщить вышестоящему руководству, при возможности приступить к тушению пожара силами нештатного пожарного расчета.</w:t>
            </w:r>
          </w:p>
          <w:p w:rsidR="00A75672" w:rsidRPr="00E030A0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-возгорание—</w:t>
            </w:r>
            <w:r w:rsidRPr="00540A29">
              <w:rPr>
                <w:sz w:val="24"/>
                <w:szCs w:val="24"/>
              </w:rPr>
              <w:t>процесс начала горения под воздействием источника энергии, неисправная электропроводка приводит к которому</w:t>
            </w:r>
            <w:r>
              <w:rPr>
                <w:b/>
                <w:sz w:val="24"/>
                <w:szCs w:val="24"/>
              </w:rPr>
              <w:t xml:space="preserve"> замыканию, </w:t>
            </w:r>
            <w:r w:rsidRPr="00E030A0">
              <w:rPr>
                <w:sz w:val="24"/>
                <w:szCs w:val="24"/>
              </w:rPr>
              <w:t xml:space="preserve">от него чаще </w:t>
            </w:r>
            <w:r>
              <w:rPr>
                <w:sz w:val="24"/>
                <w:szCs w:val="24"/>
              </w:rPr>
              <w:t>вс</w:t>
            </w:r>
            <w:r w:rsidRPr="00E030A0">
              <w:rPr>
                <w:sz w:val="24"/>
                <w:szCs w:val="24"/>
              </w:rPr>
              <w:t xml:space="preserve">его и возникает возгорание. </w:t>
            </w:r>
          </w:p>
        </w:tc>
      </w:tr>
    </w:tbl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left="100" w:firstLine="720"/>
        <w:rPr>
          <w:sz w:val="16"/>
          <w:szCs w:val="16"/>
        </w:rPr>
      </w:pPr>
      <w:r>
        <w:tab/>
      </w:r>
      <w:r w:rsidRPr="004F425C">
        <w:rPr>
          <w:sz w:val="16"/>
          <w:szCs w:val="16"/>
        </w:rPr>
        <w:t xml:space="preserve">(описание возможных противоправных действий (совершение взрыва, поджога и,: иных действий, направленных на причинение вреда жизни и здоровью людей, разрушение объекта (территории) или его части, угроза совершения указанных действий, захват; заложников, вывод из строя или несанкционированное </w:t>
      </w:r>
      <w:proofErr w:type="gramStart"/>
      <w:r w:rsidRPr="004F425C">
        <w:rPr>
          <w:sz w:val="16"/>
          <w:szCs w:val="16"/>
        </w:rPr>
        <w:t>вмешательство</w:t>
      </w:r>
      <w:proofErr w:type="gramEnd"/>
      <w:r w:rsidRPr="004F425C">
        <w:rPr>
          <w:sz w:val="16"/>
          <w:szCs w:val="16"/>
        </w:rPr>
        <w:t xml:space="preserve"> в работу различив коммуникаций, иные ситуации)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left="100" w:firstLine="720"/>
      </w:pPr>
    </w:p>
    <w:tbl>
      <w:tblPr>
        <w:tblStyle w:val="a7"/>
        <w:tblW w:w="43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"/>
      </w:tblGrid>
      <w:tr w:rsidR="00A75672" w:rsidRPr="004F425C" w:rsidTr="00304907">
        <w:tc>
          <w:tcPr>
            <w:tcW w:w="434" w:type="dxa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425C">
              <w:rPr>
                <w:sz w:val="24"/>
                <w:szCs w:val="24"/>
              </w:rPr>
              <w:t>б)</w:t>
            </w:r>
          </w:p>
        </w:tc>
      </w:tr>
    </w:tbl>
    <w:p w:rsidR="00A75672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left="100" w:firstLine="720"/>
        <w:rPr>
          <w:sz w:val="24"/>
          <w:szCs w:val="24"/>
        </w:rPr>
      </w:pPr>
      <w:r>
        <w:rPr>
          <w:sz w:val="24"/>
          <w:szCs w:val="24"/>
        </w:rPr>
        <w:t>-подростковые группы антиобщественного характера (радикального, экстремистского толка</w:t>
      </w:r>
      <w:proofErr w:type="gramStart"/>
      <w:r>
        <w:rPr>
          <w:sz w:val="24"/>
          <w:szCs w:val="24"/>
        </w:rPr>
        <w:t>)-</w:t>
      </w:r>
      <w:proofErr w:type="gramEnd"/>
      <w:r>
        <w:rPr>
          <w:sz w:val="24"/>
          <w:szCs w:val="24"/>
        </w:rPr>
        <w:t>отсутствует</w:t>
      </w:r>
    </w:p>
    <w:p w:rsidR="00A75672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left="100" w:firstLine="720"/>
        <w:rPr>
          <w:sz w:val="24"/>
          <w:szCs w:val="24"/>
        </w:rPr>
      </w:pPr>
      <w:r>
        <w:rPr>
          <w:sz w:val="24"/>
          <w:szCs w:val="24"/>
        </w:rPr>
        <w:t xml:space="preserve">-беспорядки (на территории, вблизи объекта). </w:t>
      </w:r>
      <w:proofErr w:type="gramStart"/>
      <w:r>
        <w:rPr>
          <w:sz w:val="24"/>
          <w:szCs w:val="24"/>
        </w:rPr>
        <w:t>Которые в случае повторного возникновения могут причинить вред учреждению, сотрудникам и воспитанникам-отсутствуют</w:t>
      </w:r>
      <w:proofErr w:type="gramEnd"/>
    </w:p>
    <w:p w:rsidR="00A75672" w:rsidRPr="004F425C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left="100" w:firstLine="720"/>
        <w:rPr>
          <w:sz w:val="24"/>
          <w:szCs w:val="24"/>
        </w:rPr>
      </w:pPr>
      <w:r>
        <w:rPr>
          <w:sz w:val="24"/>
          <w:szCs w:val="24"/>
        </w:rPr>
        <w:t xml:space="preserve">-факты вандализма, угроз, вымогательства, как в отношении, так и со стороны воспитанников, иные противоправные </w:t>
      </w:r>
      <w:proofErr w:type="gramStart"/>
      <w:r>
        <w:rPr>
          <w:sz w:val="24"/>
          <w:szCs w:val="24"/>
        </w:rPr>
        <w:t>действия-отсутствуют</w:t>
      </w:r>
      <w:proofErr w:type="gramEnd"/>
      <w:r>
        <w:rPr>
          <w:sz w:val="24"/>
          <w:szCs w:val="24"/>
        </w:rPr>
        <w:t xml:space="preserve">. </w:t>
      </w:r>
    </w:p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left="100"/>
        <w:jc w:val="center"/>
        <w:rPr>
          <w:sz w:val="16"/>
          <w:szCs w:val="16"/>
        </w:rPr>
      </w:pPr>
      <w:r w:rsidRPr="004F425C">
        <w:rPr>
          <w:sz w:val="16"/>
          <w:szCs w:val="16"/>
        </w:rPr>
        <w:t>(зафиксированные диверсионно-террористические проявления в отношении объекта</w:t>
      </w:r>
      <w:r>
        <w:rPr>
          <w:sz w:val="16"/>
          <w:szCs w:val="16"/>
        </w:rPr>
        <w:t xml:space="preserve"> </w:t>
      </w:r>
      <w:r w:rsidRPr="004F425C">
        <w:rPr>
          <w:sz w:val="16"/>
          <w:szCs w:val="16"/>
        </w:rPr>
        <w:t>(территории) или в районе его расположения, их краткая характеристика)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</w:rPr>
      </w:pPr>
    </w:p>
    <w:p w:rsidR="00A75672" w:rsidRPr="004F425C" w:rsidRDefault="00A75672" w:rsidP="00A75672">
      <w:pPr>
        <w:pStyle w:val="30"/>
        <w:shd w:val="clear" w:color="auto" w:fill="auto"/>
        <w:spacing w:before="0" w:after="0" w:line="240" w:lineRule="auto"/>
        <w:ind w:left="100" w:right="160"/>
        <w:jc w:val="both"/>
        <w:rPr>
          <w:sz w:val="24"/>
          <w:szCs w:val="24"/>
        </w:rPr>
      </w:pPr>
      <w:r w:rsidRPr="004F425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4F425C">
        <w:rPr>
          <w:sz w:val="24"/>
          <w:szCs w:val="24"/>
        </w:rPr>
        <w:t xml:space="preserve"> Оценка социально-экономических последствий террористического акта на объекте (территории)</w:t>
      </w:r>
    </w:p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2202"/>
        <w:gridCol w:w="1753"/>
        <w:gridCol w:w="1082"/>
        <w:gridCol w:w="1418"/>
        <w:gridCol w:w="2268"/>
      </w:tblGrid>
      <w:tr w:rsidR="00A75672" w:rsidRPr="004F425C" w:rsidTr="00304907">
        <w:trPr>
          <w:trHeight w:hRule="exact" w:val="109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60" w:line="240" w:lineRule="auto"/>
              <w:ind w:left="8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lastRenderedPageBreak/>
              <w:t>№</w:t>
            </w:r>
          </w:p>
          <w:p w:rsidR="00A75672" w:rsidRPr="004F425C" w:rsidRDefault="00A75672" w:rsidP="00304907">
            <w:pPr>
              <w:pStyle w:val="2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proofErr w:type="gramStart"/>
            <w:r w:rsidRPr="004F425C">
              <w:rPr>
                <w:rStyle w:val="1"/>
                <w:sz w:val="24"/>
                <w:szCs w:val="24"/>
              </w:rPr>
              <w:t>п</w:t>
            </w:r>
            <w:proofErr w:type="gramEnd"/>
            <w:r w:rsidRPr="004F425C">
              <w:rPr>
                <w:rStyle w:val="1"/>
                <w:sz w:val="24"/>
                <w:szCs w:val="24"/>
              </w:rPr>
              <w:t>/н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12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Прогнозируемый</w:t>
            </w:r>
          </w:p>
          <w:p w:rsidR="00A75672" w:rsidRPr="004F425C" w:rsidRDefault="00A75672" w:rsidP="00304907">
            <w:pPr>
              <w:pStyle w:val="2"/>
              <w:shd w:val="clear" w:color="auto" w:fill="auto"/>
              <w:spacing w:before="12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размер</w:t>
            </w:r>
          </w:p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материального ущерба (тыс. руб.)</w:t>
            </w:r>
          </w:p>
        </w:tc>
      </w:tr>
      <w:tr w:rsidR="00A75672" w:rsidRPr="004F425C" w:rsidTr="00304907">
        <w:trPr>
          <w:trHeight w:hRule="exact" w:val="886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</w:p>
        </w:tc>
        <w:tc>
          <w:tcPr>
            <w:tcW w:w="22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персонал</w:t>
            </w:r>
          </w:p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объекта</w:t>
            </w:r>
          </w:p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(территории)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12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персонал</w:t>
            </w:r>
          </w:p>
          <w:p w:rsidR="00A75672" w:rsidRPr="004F425C" w:rsidRDefault="00A75672" w:rsidP="00304907">
            <w:pPr>
              <w:pStyle w:val="2"/>
              <w:shd w:val="clear" w:color="auto" w:fill="auto"/>
              <w:spacing w:before="12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охраны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посетители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</w:p>
        </w:tc>
      </w:tr>
      <w:tr w:rsidR="00A75672" w:rsidRPr="004F425C" w:rsidTr="00304907">
        <w:trPr>
          <w:trHeight w:hRule="exact" w:val="399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C03957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rPr>
                <w:rFonts w:ascii="Times New Roman" w:hAnsi="Times New Roman" w:cs="Times New Roman"/>
              </w:rPr>
            </w:pPr>
            <w:r w:rsidRPr="006904D6">
              <w:rPr>
                <w:rFonts w:ascii="Times New Roman" w:hAnsi="Times New Roman" w:cs="Times New Roman"/>
              </w:rPr>
              <w:t>Взрыв групповых помещений здания МБ</w:t>
            </w:r>
            <w:r>
              <w:rPr>
                <w:rFonts w:ascii="Times New Roman" w:hAnsi="Times New Roman" w:cs="Times New Roman"/>
              </w:rPr>
              <w:t xml:space="preserve">ОУ  СОШ им </w:t>
            </w:r>
            <w:proofErr w:type="spellStart"/>
            <w:r>
              <w:rPr>
                <w:rFonts w:ascii="Times New Roman" w:hAnsi="Times New Roman" w:cs="Times New Roman"/>
              </w:rPr>
              <w:t>Н.С.Конгара</w:t>
            </w:r>
            <w:proofErr w:type="spellEnd"/>
            <w:r w:rsidRPr="006904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  <w:r w:rsidRPr="006904D6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 w:rsidRPr="006904D6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50</w:t>
            </w:r>
            <w:r w:rsidRPr="006904D6"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both"/>
              <w:rPr>
                <w:rFonts w:ascii="Times New Roman" w:hAnsi="Times New Roman" w:cs="Times New Roman"/>
              </w:rPr>
            </w:pPr>
            <w:r w:rsidRPr="006904D6">
              <w:rPr>
                <w:rFonts w:ascii="Times New Roman" w:hAnsi="Times New Roman" w:cs="Times New Roman"/>
              </w:rPr>
              <w:t xml:space="preserve">Разрушение части здания, возникновение пожара и задымления в сохранившихся помещениях. Паника. Необходимость оказания медицинской помощи. </w:t>
            </w:r>
            <w:proofErr w:type="gramStart"/>
            <w:r w:rsidRPr="006904D6">
              <w:rPr>
                <w:rFonts w:ascii="Times New Roman" w:hAnsi="Times New Roman" w:cs="Times New Roman"/>
              </w:rPr>
              <w:t>Привлечении</w:t>
            </w:r>
            <w:proofErr w:type="gramEnd"/>
            <w:r w:rsidRPr="006904D6">
              <w:rPr>
                <w:rFonts w:ascii="Times New Roman" w:hAnsi="Times New Roman" w:cs="Times New Roman"/>
              </w:rPr>
              <w:t xml:space="preserve"> значительных сил МЧС, МВД и строительных организаций для ликвидации последствий террористического акта </w:t>
            </w:r>
          </w:p>
        </w:tc>
      </w:tr>
      <w:tr w:rsidR="00A75672" w:rsidRPr="004F425C" w:rsidTr="00304907">
        <w:trPr>
          <w:trHeight w:hRule="exact" w:val="297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Применение отравляющих веще</w:t>
            </w:r>
            <w:proofErr w:type="gramStart"/>
            <w:r>
              <w:rPr>
                <w:rFonts w:ascii="Times New Roman" w:hAnsi="Times New Roman" w:cs="Times New Roman"/>
              </w:rPr>
              <w:t>ств в зд</w:t>
            </w:r>
            <w:proofErr w:type="gramEnd"/>
            <w:r>
              <w:rPr>
                <w:rFonts w:ascii="Times New Roman" w:hAnsi="Times New Roman" w:cs="Times New Roman"/>
              </w:rPr>
              <w:t xml:space="preserve">ании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394чел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50 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 оказания специальной медицинской помощи большому количеству пострадавших людей, проведение работ по дегазации помещений </w:t>
            </w:r>
          </w:p>
        </w:tc>
      </w:tr>
      <w:tr w:rsidR="00A75672" w:rsidRPr="004F425C" w:rsidTr="00304907">
        <w:trPr>
          <w:trHeight w:hRule="exact" w:val="284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Захват заложников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 до 20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50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значительных сил МВД для освобождения заложников. Значительный объем работ по реабилитации освобожденных людей</w:t>
            </w:r>
          </w:p>
        </w:tc>
      </w:tr>
      <w:tr w:rsidR="00A75672" w:rsidRPr="004F425C" w:rsidTr="00304907">
        <w:trPr>
          <w:trHeight w:hRule="exact" w:val="200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поджог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6904D6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Default="00A75672" w:rsidP="003049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-разрушение коммуникаций </w:t>
            </w:r>
          </w:p>
          <w:p w:rsidR="00A75672" w:rsidRDefault="00A75672" w:rsidP="003049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-разрушение здания</w:t>
            </w:r>
          </w:p>
          <w:p w:rsidR="00A75672" w:rsidRDefault="00A75672" w:rsidP="003049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-угроза жизни</w:t>
            </w:r>
          </w:p>
          <w:p w:rsidR="00A75672" w:rsidRDefault="00A75672" w:rsidP="003049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-материальные и финансовые затраты</w:t>
            </w:r>
          </w:p>
        </w:tc>
      </w:tr>
    </w:tbl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</w:rPr>
      </w:pPr>
    </w:p>
    <w:p w:rsidR="00A75672" w:rsidRPr="004F425C" w:rsidRDefault="00A75672" w:rsidP="00A75672">
      <w:pPr>
        <w:pStyle w:val="30"/>
        <w:shd w:val="clear" w:color="auto" w:fill="auto"/>
        <w:spacing w:before="0" w:after="0" w:line="240" w:lineRule="auto"/>
        <w:ind w:left="80" w:right="102"/>
        <w:jc w:val="both"/>
        <w:rPr>
          <w:sz w:val="24"/>
          <w:szCs w:val="24"/>
        </w:rPr>
      </w:pPr>
      <w:r w:rsidRPr="004F425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4F425C">
        <w:rPr>
          <w:sz w:val="24"/>
          <w:szCs w:val="24"/>
        </w:rPr>
        <w:t xml:space="preserve"> Силы и средства, привлекаемые дли обеспечени</w:t>
      </w:r>
      <w:r>
        <w:rPr>
          <w:sz w:val="24"/>
          <w:szCs w:val="24"/>
        </w:rPr>
        <w:t>я</w:t>
      </w:r>
      <w:r w:rsidRPr="004F425C">
        <w:rPr>
          <w:sz w:val="24"/>
          <w:szCs w:val="24"/>
        </w:rPr>
        <w:t xml:space="preserve"> антитеррористической защищенности объекта (территории)</w:t>
      </w:r>
    </w:p>
    <w:tbl>
      <w:tblPr>
        <w:tblStyle w:val="a7"/>
        <w:tblW w:w="8647" w:type="dxa"/>
        <w:tblInd w:w="817" w:type="dxa"/>
        <w:tblLook w:val="04A0" w:firstRow="1" w:lastRow="0" w:firstColumn="1" w:lastColumn="0" w:noHBand="0" w:noVBand="1"/>
      </w:tblPr>
      <w:tblGrid>
        <w:gridCol w:w="434"/>
        <w:gridCol w:w="8213"/>
      </w:tblGrid>
      <w:tr w:rsidR="00A75672" w:rsidRPr="004F425C" w:rsidTr="00304907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4F425C">
              <w:rPr>
                <w:sz w:val="24"/>
                <w:szCs w:val="24"/>
              </w:rPr>
              <w:t>а)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сторож</w:t>
            </w:r>
          </w:p>
        </w:tc>
      </w:tr>
    </w:tbl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6"/>
          <w:szCs w:val="16"/>
        </w:rPr>
      </w:pPr>
      <w:proofErr w:type="gramStart"/>
      <w:r w:rsidRPr="004F425C">
        <w:rPr>
          <w:sz w:val="16"/>
          <w:szCs w:val="16"/>
        </w:rPr>
        <w:t>(наименование подразделения вневедомственной, ведомственной охраны, частной охранной организации обеспечивающего охрану объекта (территории)</w:t>
      </w:r>
      <w:proofErr w:type="gramEnd"/>
    </w:p>
    <w:tbl>
      <w:tblPr>
        <w:tblStyle w:val="a7"/>
        <w:tblW w:w="8647" w:type="dxa"/>
        <w:tblInd w:w="817" w:type="dxa"/>
        <w:tblLook w:val="04A0" w:firstRow="1" w:lastRow="0" w:firstColumn="1" w:lastColumn="0" w:noHBand="0" w:noVBand="1"/>
      </w:tblPr>
      <w:tblGrid>
        <w:gridCol w:w="434"/>
        <w:gridCol w:w="8213"/>
      </w:tblGrid>
      <w:tr w:rsidR="00A75672" w:rsidTr="00304907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425C">
              <w:rPr>
                <w:sz w:val="24"/>
                <w:szCs w:val="24"/>
              </w:rPr>
              <w:lastRenderedPageBreak/>
              <w:t>б)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6"/>
          <w:szCs w:val="16"/>
        </w:rPr>
      </w:pPr>
      <w:proofErr w:type="gramStart"/>
      <w:r w:rsidRPr="004F425C">
        <w:rPr>
          <w:sz w:val="16"/>
          <w:szCs w:val="16"/>
        </w:rPr>
        <w:t>(характеристика группы быстрого реагирования или тревожной (резервной) группы (численность, вооружение, время прибытия от места постоянной дислокации до наиболее удаленных точек объекта (территории)</w:t>
      </w:r>
      <w:proofErr w:type="gramEnd"/>
    </w:p>
    <w:tbl>
      <w:tblPr>
        <w:tblStyle w:val="a7"/>
        <w:tblW w:w="8647" w:type="dxa"/>
        <w:tblInd w:w="817" w:type="dxa"/>
        <w:tblLook w:val="04A0" w:firstRow="1" w:lastRow="0" w:firstColumn="1" w:lastColumn="0" w:noHBand="0" w:noVBand="1"/>
      </w:tblPr>
      <w:tblGrid>
        <w:gridCol w:w="434"/>
        <w:gridCol w:w="8213"/>
      </w:tblGrid>
      <w:tr w:rsidR="00A75672" w:rsidTr="00304907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425C">
              <w:rPr>
                <w:sz w:val="24"/>
                <w:szCs w:val="24"/>
              </w:rPr>
              <w:t>в)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6"/>
          <w:szCs w:val="16"/>
        </w:rPr>
      </w:pPr>
      <w:proofErr w:type="gramStart"/>
      <w:r w:rsidRPr="004F425C">
        <w:rPr>
          <w:sz w:val="16"/>
          <w:szCs w:val="16"/>
        </w:rPr>
        <w:t xml:space="preserve">(количество и местоположение помещений охраны (постов охраны, </w:t>
      </w:r>
      <w:proofErr w:type="spellStart"/>
      <w:r w:rsidRPr="004F425C">
        <w:rPr>
          <w:sz w:val="16"/>
          <w:szCs w:val="16"/>
        </w:rPr>
        <w:t>контрольно</w:t>
      </w:r>
      <w:proofErr w:type="spellEnd"/>
      <w:r w:rsidRPr="004F425C">
        <w:rPr>
          <w:sz w:val="16"/>
          <w:szCs w:val="16"/>
        </w:rPr>
        <w:t xml:space="preserve"> пропускных пунктов, пульта охраны и т.д.)</w:t>
      </w:r>
      <w:proofErr w:type="gramEnd"/>
    </w:p>
    <w:tbl>
      <w:tblPr>
        <w:tblStyle w:val="a7"/>
        <w:tblW w:w="8647" w:type="dxa"/>
        <w:tblInd w:w="817" w:type="dxa"/>
        <w:tblLook w:val="04A0" w:firstRow="1" w:lastRow="0" w:firstColumn="1" w:lastColumn="0" w:noHBand="0" w:noVBand="1"/>
      </w:tblPr>
      <w:tblGrid>
        <w:gridCol w:w="434"/>
        <w:gridCol w:w="8213"/>
      </w:tblGrid>
      <w:tr w:rsidR="00A75672" w:rsidTr="00304907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bookmarkStart w:id="1" w:name="bookmark5"/>
            <w:r w:rsidRPr="004F425C">
              <w:rPr>
                <w:sz w:val="24"/>
                <w:szCs w:val="24"/>
              </w:rPr>
              <w:t>г)</w:t>
            </w:r>
          </w:p>
        </w:tc>
        <w:tc>
          <w:tcPr>
            <w:tcW w:w="8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bookmarkEnd w:id="1"/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left="80" w:right="40" w:firstLine="1054"/>
        <w:jc w:val="center"/>
        <w:rPr>
          <w:sz w:val="16"/>
          <w:szCs w:val="16"/>
        </w:rPr>
      </w:pPr>
      <w:r w:rsidRPr="004F425C">
        <w:rPr>
          <w:sz w:val="16"/>
          <w:szCs w:val="16"/>
        </w:rPr>
        <w:t xml:space="preserve">(территориальные органы МВД России и </w:t>
      </w:r>
      <w:proofErr w:type="spellStart"/>
      <w:r w:rsidRPr="004F425C">
        <w:rPr>
          <w:sz w:val="16"/>
          <w:szCs w:val="16"/>
        </w:rPr>
        <w:t>Росгвардии</w:t>
      </w:r>
      <w:proofErr w:type="spellEnd"/>
      <w:r w:rsidRPr="004F425C">
        <w:rPr>
          <w:sz w:val="16"/>
          <w:szCs w:val="16"/>
        </w:rPr>
        <w:t>, направляющие при необходимости, силы и средства для усиления охраны объекта)</w:t>
      </w:r>
    </w:p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center"/>
        <w:rPr>
          <w:b/>
          <w:sz w:val="16"/>
          <w:szCs w:val="16"/>
        </w:rPr>
      </w:pPr>
    </w:p>
    <w:tbl>
      <w:tblPr>
        <w:tblStyle w:val="a7"/>
        <w:tblW w:w="8647" w:type="dxa"/>
        <w:tblInd w:w="817" w:type="dxa"/>
        <w:tblLook w:val="04A0" w:firstRow="1" w:lastRow="0" w:firstColumn="1" w:lastColumn="0" w:noHBand="0" w:noVBand="1"/>
      </w:tblPr>
      <w:tblGrid>
        <w:gridCol w:w="434"/>
        <w:gridCol w:w="8213"/>
      </w:tblGrid>
      <w:tr w:rsidR="00A75672" w:rsidRPr="004F425C" w:rsidTr="00304907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425C">
              <w:rPr>
                <w:sz w:val="24"/>
                <w:szCs w:val="24"/>
              </w:rPr>
              <w:t>д)</w:t>
            </w:r>
          </w:p>
        </w:tc>
        <w:tc>
          <w:tcPr>
            <w:tcW w:w="8213" w:type="dxa"/>
            <w:tcBorders>
              <w:top w:val="nil"/>
              <w:left w:val="nil"/>
              <w:bottom w:val="nil"/>
              <w:right w:val="nil"/>
            </w:tcBorders>
          </w:tcPr>
          <w:p w:rsidR="00A75672" w:rsidRPr="004F425C" w:rsidRDefault="00A75672" w:rsidP="00304907">
            <w:pPr>
              <w:pStyle w:val="2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4F425C">
              <w:rPr>
                <w:sz w:val="24"/>
                <w:szCs w:val="24"/>
              </w:rPr>
              <w:t>состав суточного наряда, обеспечивающего охрану объекта (территории)</w:t>
            </w:r>
          </w:p>
        </w:tc>
      </w:tr>
    </w:tbl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418"/>
      </w:tblGrid>
      <w:tr w:rsidR="00A75672" w:rsidRPr="004F425C" w:rsidTr="00304907">
        <w:trPr>
          <w:trHeight w:hRule="exact" w:val="514"/>
        </w:trPr>
        <w:tc>
          <w:tcPr>
            <w:tcW w:w="6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10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Вид наряда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Количество</w:t>
            </w:r>
          </w:p>
        </w:tc>
      </w:tr>
      <w:tr w:rsidR="00A75672" w:rsidRPr="004F425C" w:rsidTr="00304907">
        <w:trPr>
          <w:trHeight w:hRule="exact" w:val="509"/>
        </w:trPr>
        <w:tc>
          <w:tcPr>
            <w:tcW w:w="66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человек</w:t>
            </w:r>
          </w:p>
        </w:tc>
      </w:tr>
      <w:tr w:rsidR="00A75672" w:rsidRPr="004F425C" w:rsidTr="00304907">
        <w:trPr>
          <w:trHeight w:hRule="exact" w:val="49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Караул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</w:tr>
      <w:tr w:rsidR="00A75672" w:rsidRPr="004F425C" w:rsidTr="00304907">
        <w:trPr>
          <w:trHeight w:hRule="exact" w:val="49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Внешний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</w:tr>
      <w:tr w:rsidR="00A75672" w:rsidRPr="004F425C" w:rsidTr="00304907">
        <w:trPr>
          <w:trHeight w:hRule="exact" w:val="485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Внутренний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</w:tr>
      <w:tr w:rsidR="00A75672" w:rsidRPr="004F425C" w:rsidTr="00304907">
        <w:trPr>
          <w:trHeight w:hRule="exact" w:val="499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Суточный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</w:tr>
      <w:tr w:rsidR="00A75672" w:rsidRPr="004F425C" w:rsidTr="00304907">
        <w:trPr>
          <w:trHeight w:hRule="exact" w:val="49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12-часовой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</w:tr>
      <w:tr w:rsidR="00A75672" w:rsidRPr="004F425C" w:rsidTr="00304907">
        <w:trPr>
          <w:trHeight w:hRule="exact" w:val="494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8-часовой пост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  <w:r>
              <w:t>-</w:t>
            </w:r>
          </w:p>
        </w:tc>
      </w:tr>
      <w:tr w:rsidR="00A75672" w:rsidRPr="004F425C" w:rsidTr="00304907">
        <w:trPr>
          <w:trHeight w:hRule="exact" w:val="528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100"/>
              <w:jc w:val="left"/>
              <w:rPr>
                <w:sz w:val="24"/>
                <w:szCs w:val="24"/>
              </w:rPr>
            </w:pPr>
            <w:r w:rsidRPr="004F425C">
              <w:rPr>
                <w:rStyle w:val="1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672" w:rsidRPr="004F425C" w:rsidRDefault="00A75672" w:rsidP="00304907">
            <w:pPr>
              <w:jc w:val="center"/>
            </w:pPr>
          </w:p>
        </w:tc>
      </w:tr>
    </w:tbl>
    <w:tbl>
      <w:tblPr>
        <w:tblStyle w:val="a7"/>
        <w:tblW w:w="8739" w:type="dxa"/>
        <w:tblInd w:w="817" w:type="dxa"/>
        <w:tblLook w:val="04A0" w:firstRow="1" w:lastRow="0" w:firstColumn="1" w:lastColumn="0" w:noHBand="0" w:noVBand="1"/>
      </w:tblPr>
      <w:tblGrid>
        <w:gridCol w:w="2255"/>
        <w:gridCol w:w="6484"/>
      </w:tblGrid>
      <w:tr w:rsidR="00A75672" w:rsidRPr="004F425C" w:rsidTr="00304907">
        <w:trPr>
          <w:trHeight w:val="614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</w:p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ind w:right="-108"/>
              <w:rPr>
                <w:sz w:val="24"/>
                <w:szCs w:val="24"/>
              </w:rPr>
            </w:pPr>
            <w:r w:rsidRPr="004F425C">
              <w:rPr>
                <w:sz w:val="24"/>
                <w:szCs w:val="24"/>
              </w:rPr>
              <w:t>е)</w:t>
            </w:r>
            <w:r>
              <w:rPr>
                <w:sz w:val="24"/>
                <w:szCs w:val="24"/>
              </w:rPr>
              <w:t xml:space="preserve"> </w:t>
            </w:r>
            <w:r w:rsidRPr="004F425C">
              <w:rPr>
                <w:sz w:val="24"/>
                <w:szCs w:val="24"/>
              </w:rPr>
              <w:t>средства охраны</w:t>
            </w:r>
          </w:p>
        </w:tc>
        <w:tc>
          <w:tcPr>
            <w:tcW w:w="6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5672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  <w:p w:rsidR="00A75672" w:rsidRPr="004F425C" w:rsidRDefault="00A75672" w:rsidP="00304907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</w:tbl>
    <w:p w:rsidR="00A75672" w:rsidRPr="004F425C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left="79" w:right="-1" w:firstLine="697"/>
        <w:rPr>
          <w:sz w:val="24"/>
          <w:szCs w:val="24"/>
        </w:rPr>
      </w:pPr>
    </w:p>
    <w:p w:rsidR="00A75672" w:rsidRPr="004F425C" w:rsidRDefault="00A75672" w:rsidP="00A75672">
      <w:pPr>
        <w:pStyle w:val="2"/>
        <w:shd w:val="clear" w:color="auto" w:fill="auto"/>
        <w:spacing w:before="0" w:after="0" w:line="240" w:lineRule="auto"/>
        <w:ind w:left="79" w:right="40"/>
        <w:rPr>
          <w:sz w:val="16"/>
          <w:szCs w:val="16"/>
        </w:rPr>
      </w:pPr>
      <w:r>
        <w:t xml:space="preserve"> </w:t>
      </w:r>
      <w:proofErr w:type="gramStart"/>
      <w:r w:rsidRPr="004F425C">
        <w:rPr>
          <w:sz w:val="16"/>
          <w:szCs w:val="16"/>
        </w:rPr>
        <w:t>(огнестрельное оружие и патроны к нему, количество (отдельно по каждому вид) типу, модели); защитные средства, тип, количество; специальные средства, тип, количестве служебные собаки, есть, пет, если есть - сколько, какой породы)</w:t>
      </w:r>
      <w:proofErr w:type="gramEnd"/>
    </w:p>
    <w:p w:rsidR="00A75672" w:rsidRDefault="00A75672" w:rsidP="00A75672">
      <w:pPr>
        <w:pStyle w:val="2"/>
        <w:pBdr>
          <w:bottom w:val="single" w:sz="4" w:space="0" w:color="auto"/>
        </w:pBdr>
        <w:shd w:val="clear" w:color="auto" w:fill="auto"/>
        <w:spacing w:after="0" w:line="240" w:lineRule="auto"/>
        <w:ind w:left="79" w:right="-1" w:firstLine="697"/>
        <w:rPr>
          <w:sz w:val="24"/>
          <w:szCs w:val="24"/>
        </w:rPr>
      </w:pPr>
      <w:r w:rsidRPr="004F425C">
        <w:rPr>
          <w:sz w:val="24"/>
          <w:szCs w:val="24"/>
        </w:rPr>
        <w:t>ж) организация оповещения</w:t>
      </w:r>
      <w:r>
        <w:rPr>
          <w:sz w:val="24"/>
          <w:szCs w:val="24"/>
        </w:rPr>
        <w:t xml:space="preserve"> </w:t>
      </w:r>
      <w:r w:rsidRPr="004F425C">
        <w:rPr>
          <w:sz w:val="24"/>
          <w:szCs w:val="24"/>
        </w:rPr>
        <w:t xml:space="preserve">и </w:t>
      </w:r>
      <w:r>
        <w:rPr>
          <w:sz w:val="24"/>
          <w:szCs w:val="24"/>
        </w:rPr>
        <w:t>с</w:t>
      </w:r>
      <w:r w:rsidRPr="004F425C">
        <w:rPr>
          <w:sz w:val="24"/>
          <w:szCs w:val="24"/>
        </w:rPr>
        <w:t>вязи</w:t>
      </w:r>
      <w:r>
        <w:rPr>
          <w:sz w:val="24"/>
          <w:szCs w:val="24"/>
        </w:rPr>
        <w:t xml:space="preserve">               </w:t>
      </w:r>
    </w:p>
    <w:p w:rsidR="00A75672" w:rsidRPr="004F425C" w:rsidRDefault="00A75672" w:rsidP="00A75672">
      <w:pPr>
        <w:pStyle w:val="2"/>
        <w:pBdr>
          <w:bottom w:val="single" w:sz="4" w:space="0" w:color="auto"/>
        </w:pBdr>
        <w:shd w:val="clear" w:color="auto" w:fill="auto"/>
        <w:spacing w:before="0" w:after="0" w:line="240" w:lineRule="auto"/>
        <w:ind w:left="79" w:right="-1" w:firstLine="697"/>
        <w:rPr>
          <w:sz w:val="24"/>
          <w:szCs w:val="24"/>
        </w:rPr>
      </w:pPr>
      <w:r>
        <w:rPr>
          <w:sz w:val="24"/>
          <w:szCs w:val="24"/>
        </w:rPr>
        <w:t>отсутствует</w:t>
      </w: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120"/>
        <w:jc w:val="center"/>
        <w:rPr>
          <w:sz w:val="16"/>
          <w:szCs w:val="16"/>
        </w:rPr>
      </w:pPr>
      <w:r>
        <w:t xml:space="preserve"> </w:t>
      </w:r>
      <w:r w:rsidRPr="009E7BA4">
        <w:rPr>
          <w:sz w:val="16"/>
          <w:szCs w:val="16"/>
        </w:rPr>
        <w:t>(между постами: телефоны, радиостанции)</w:t>
      </w:r>
    </w:p>
    <w:p w:rsidR="00A75672" w:rsidRPr="009E7BA4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 w:firstLine="70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Отсутствует </w:t>
      </w: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120"/>
        <w:jc w:val="center"/>
        <w:rPr>
          <w:sz w:val="16"/>
          <w:szCs w:val="16"/>
        </w:rPr>
      </w:pPr>
      <w:r w:rsidRPr="009E7BA4">
        <w:rPr>
          <w:sz w:val="16"/>
          <w:szCs w:val="16"/>
        </w:rPr>
        <w:t>(между постами и центральным пунктом: телефоны, радиостанции центрального пункта)</w:t>
      </w:r>
    </w:p>
    <w:p w:rsidR="00A75672" w:rsidRPr="009E7BA4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 w:firstLine="709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отсутствует</w:t>
      </w:r>
    </w:p>
    <w:p w:rsidR="00A75672" w:rsidRPr="009E7BA4" w:rsidRDefault="00A75672" w:rsidP="00A75672">
      <w:pPr>
        <w:pStyle w:val="2"/>
        <w:shd w:val="clear" w:color="auto" w:fill="auto"/>
        <w:spacing w:before="0" w:after="23" w:line="240" w:lineRule="auto"/>
        <w:ind w:right="20"/>
        <w:jc w:val="center"/>
        <w:rPr>
          <w:sz w:val="16"/>
          <w:szCs w:val="16"/>
        </w:rPr>
      </w:pPr>
      <w:proofErr w:type="gramStart"/>
      <w:r w:rsidRPr="009E7BA4">
        <w:rPr>
          <w:sz w:val="16"/>
          <w:szCs w:val="16"/>
        </w:rPr>
        <w:t>(номера телефонов частных охранных организаций, диспетчерских и дежурных служб</w:t>
      </w:r>
      <w:r>
        <w:rPr>
          <w:sz w:val="16"/>
          <w:szCs w:val="16"/>
        </w:rPr>
        <w:t xml:space="preserve"> </w:t>
      </w:r>
      <w:r w:rsidRPr="009E7BA4">
        <w:rPr>
          <w:sz w:val="16"/>
          <w:szCs w:val="16"/>
        </w:rPr>
        <w:t>(города, района)</w:t>
      </w:r>
      <w:proofErr w:type="gramEnd"/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1032BD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1032BD">
        <w:rPr>
          <w:b/>
          <w:sz w:val="24"/>
          <w:szCs w:val="24"/>
        </w:rPr>
        <w:t>83944221134</w:t>
      </w:r>
    </w:p>
    <w:p w:rsidR="00A75672" w:rsidRPr="001032BD" w:rsidRDefault="00A75672" w:rsidP="00A75672">
      <w:pPr>
        <w:pStyle w:val="2"/>
        <w:shd w:val="clear" w:color="auto" w:fill="auto"/>
        <w:spacing w:before="0" w:after="0" w:line="240" w:lineRule="auto"/>
        <w:ind w:right="20"/>
        <w:jc w:val="center"/>
        <w:rPr>
          <w:sz w:val="16"/>
          <w:szCs w:val="16"/>
        </w:rPr>
      </w:pPr>
      <w:r w:rsidRPr="001032BD">
        <w:rPr>
          <w:sz w:val="16"/>
          <w:szCs w:val="16"/>
        </w:rPr>
        <w:t xml:space="preserve">(номера телефонов дежурного территориального органа безопасности, территориальных органов МВД России, </w:t>
      </w:r>
      <w:proofErr w:type="spellStart"/>
      <w:r w:rsidRPr="001032BD">
        <w:rPr>
          <w:sz w:val="16"/>
          <w:szCs w:val="16"/>
        </w:rPr>
        <w:t>Росгвардии</w:t>
      </w:r>
      <w:proofErr w:type="spellEnd"/>
      <w:r w:rsidRPr="001032BD">
        <w:rPr>
          <w:sz w:val="16"/>
          <w:szCs w:val="16"/>
        </w:rPr>
        <w:t xml:space="preserve"> и МЧС России)</w:t>
      </w:r>
    </w:p>
    <w:p w:rsidR="00A75672" w:rsidRPr="001032BD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1032BD" w:rsidRDefault="00A75672" w:rsidP="00A75672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1032BD">
        <w:rPr>
          <w:b/>
          <w:sz w:val="24"/>
          <w:szCs w:val="24"/>
        </w:rPr>
        <w:t>Пожарная часть №-5  по охране Бай-</w:t>
      </w:r>
      <w:proofErr w:type="spellStart"/>
      <w:r w:rsidRPr="001032BD">
        <w:rPr>
          <w:b/>
          <w:sz w:val="24"/>
          <w:szCs w:val="24"/>
        </w:rPr>
        <w:t>Тайгинского</w:t>
      </w:r>
      <w:proofErr w:type="spellEnd"/>
      <w:r w:rsidRPr="001032BD">
        <w:rPr>
          <w:b/>
          <w:sz w:val="24"/>
          <w:szCs w:val="24"/>
        </w:rPr>
        <w:t xml:space="preserve"> района ФГКУ «1 ОФПС по Республике Тыва»</w:t>
      </w:r>
    </w:p>
    <w:p w:rsidR="00A75672" w:rsidRPr="009E7BA4" w:rsidRDefault="00A75672" w:rsidP="00A75672">
      <w:pPr>
        <w:pStyle w:val="2"/>
        <w:shd w:val="clear" w:color="auto" w:fill="auto"/>
        <w:spacing w:before="0" w:after="13" w:line="240" w:lineRule="auto"/>
        <w:ind w:right="20"/>
        <w:jc w:val="center"/>
        <w:rPr>
          <w:sz w:val="16"/>
          <w:szCs w:val="16"/>
        </w:rPr>
      </w:pPr>
      <w:r w:rsidRPr="001032BD">
        <w:rPr>
          <w:sz w:val="16"/>
          <w:szCs w:val="16"/>
        </w:rPr>
        <w:t xml:space="preserve">(наименование ближайших подразделений аварийно-спасательных служб и расстояние до них, </w:t>
      </w:r>
      <w:proofErr w:type="gramStart"/>
      <w:r w:rsidRPr="001032BD">
        <w:rPr>
          <w:sz w:val="16"/>
          <w:szCs w:val="16"/>
        </w:rPr>
        <w:t>км</w:t>
      </w:r>
      <w:proofErr w:type="gramEnd"/>
      <w:r w:rsidRPr="001032BD">
        <w:rPr>
          <w:sz w:val="16"/>
          <w:szCs w:val="16"/>
        </w:rPr>
        <w:t>)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</w:rPr>
      </w:pPr>
    </w:p>
    <w:p w:rsidR="00A75672" w:rsidRPr="009E7BA4" w:rsidRDefault="00A75672" w:rsidP="00A75672">
      <w:pPr>
        <w:pStyle w:val="a9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bookmarkStart w:id="2" w:name="bookmark6"/>
      <w:r w:rsidRPr="009E7BA4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 w:rsidRPr="009E7BA4">
        <w:rPr>
          <w:rFonts w:ascii="Times New Roman" w:hAnsi="Times New Roman"/>
          <w:b/>
          <w:sz w:val="24"/>
          <w:szCs w:val="24"/>
        </w:rPr>
        <w:t xml:space="preserve"> </w:t>
      </w:r>
      <w:r w:rsidRPr="009E7BA4">
        <w:rPr>
          <w:rFonts w:ascii="Times New Roman" w:hAnsi="Times New Roman"/>
          <w:b/>
          <w:color w:val="000000"/>
          <w:sz w:val="24"/>
          <w:szCs w:val="24"/>
        </w:rPr>
        <w:t xml:space="preserve">Меры </w:t>
      </w:r>
      <w:r w:rsidRPr="00006761">
        <w:rPr>
          <w:rFonts w:ascii="Times New Roman" w:hAnsi="Times New Roman"/>
          <w:b/>
          <w:color w:val="000000"/>
          <w:sz w:val="24"/>
          <w:szCs w:val="24"/>
          <w:lang w:bidi="ru-RU"/>
        </w:rPr>
        <w:t>по инженерно-технической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и</w:t>
      </w:r>
      <w:r w:rsidRPr="00006761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физической защите </w:t>
      </w:r>
      <w:r w:rsidRPr="009E7BA4">
        <w:rPr>
          <w:rFonts w:ascii="Times New Roman" w:hAnsi="Times New Roman"/>
          <w:b/>
          <w:color w:val="000000"/>
          <w:sz w:val="24"/>
          <w:szCs w:val="24"/>
        </w:rPr>
        <w:t>объекта (территории) образования</w:t>
      </w:r>
    </w:p>
    <w:p w:rsidR="00A75672" w:rsidRPr="00CF3C37" w:rsidRDefault="00A75672" w:rsidP="00A75672">
      <w:pPr>
        <w:pStyle w:val="aa"/>
        <w:ind w:firstLine="567"/>
        <w:jc w:val="both"/>
        <w:rPr>
          <w:lang w:bidi="ru-RU"/>
        </w:rPr>
      </w:pPr>
      <w:r w:rsidRPr="009E7BA4">
        <w:rPr>
          <w:color w:val="000000"/>
        </w:rPr>
        <w:t xml:space="preserve">а) </w:t>
      </w:r>
      <w:r w:rsidRPr="00006761">
        <w:rPr>
          <w:lang w:bidi="ru-RU"/>
        </w:rPr>
        <w:t xml:space="preserve">средства инженерно-технической </w:t>
      </w:r>
      <w:proofErr w:type="spellStart"/>
      <w:r w:rsidRPr="00006761">
        <w:rPr>
          <w:lang w:bidi="ru-RU"/>
        </w:rPr>
        <w:t>укрепленности</w:t>
      </w:r>
      <w:proofErr w:type="spellEnd"/>
      <w:r w:rsidRPr="00006761">
        <w:rPr>
          <w:lang w:bidi="ru-RU"/>
        </w:rPr>
        <w:t xml:space="preserve"> объекта (территории)</w:t>
      </w:r>
    </w:p>
    <w:p w:rsidR="00A75672" w:rsidRPr="009E7BA4" w:rsidRDefault="00A75672" w:rsidP="00A75672">
      <w:pPr>
        <w:pStyle w:val="aa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объект по всему периметру огражден забором из деревянных дощечек. В здании установлена автоматическая пожарная сигнализация. В ночное время охрану осуществляет сторож. Освещение территории имеется. Имеется видеонаблюдение.   </w:t>
      </w:r>
    </w:p>
    <w:p w:rsidR="00A75672" w:rsidRPr="009E7BA4" w:rsidRDefault="00A75672" w:rsidP="00A75672">
      <w:pPr>
        <w:pStyle w:val="aa"/>
        <w:pBdr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A75672" w:rsidRPr="00006761" w:rsidRDefault="00A75672" w:rsidP="00A75672">
      <w:pPr>
        <w:pStyle w:val="aa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006761">
        <w:rPr>
          <w:sz w:val="16"/>
          <w:szCs w:val="16"/>
        </w:rPr>
        <w:t>(</w:t>
      </w:r>
      <w:proofErr w:type="gramStart"/>
      <w:r w:rsidRPr="00006761">
        <w:rPr>
          <w:sz w:val="16"/>
          <w:szCs w:val="16"/>
        </w:rPr>
        <w:t>в</w:t>
      </w:r>
      <w:proofErr w:type="gramEnd"/>
      <w:r w:rsidRPr="00006761">
        <w:rPr>
          <w:sz w:val="16"/>
          <w:szCs w:val="16"/>
        </w:rPr>
        <w:t>иды, характеристика и места установки)</w:t>
      </w:r>
    </w:p>
    <w:p w:rsidR="00A75672" w:rsidRPr="009E7BA4" w:rsidRDefault="00A75672" w:rsidP="00A75672">
      <w:pPr>
        <w:pStyle w:val="aa"/>
        <w:spacing w:before="240" w:beforeAutospacing="0" w:after="0" w:afterAutospacing="0"/>
        <w:ind w:firstLine="567"/>
        <w:jc w:val="both"/>
        <w:rPr>
          <w:color w:val="000000"/>
        </w:rPr>
      </w:pPr>
      <w:r w:rsidRPr="009E7BA4">
        <w:rPr>
          <w:color w:val="000000"/>
        </w:rPr>
        <w:lastRenderedPageBreak/>
        <w:t xml:space="preserve">б) </w:t>
      </w:r>
      <w:r w:rsidRPr="00006761">
        <w:rPr>
          <w:color w:val="000000"/>
          <w:lang w:bidi="ru-RU"/>
        </w:rPr>
        <w:t>система оповещения и управления эвакуацией</w:t>
      </w:r>
    </w:p>
    <w:p w:rsidR="00A75672" w:rsidRPr="009E7BA4" w:rsidRDefault="00A75672" w:rsidP="00A75672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План эвакуации имеется в каждом здании. Количество входов 5, из них 2 центральных, 3 запасных. На территорию разрешен въезд со стороны хозяйственного двора для угольного транспорта и машин вывоза мусора. </w:t>
      </w:r>
    </w:p>
    <w:p w:rsidR="00A75672" w:rsidRPr="009E7BA4" w:rsidRDefault="00A75672" w:rsidP="00A75672">
      <w:pPr>
        <w:pStyle w:val="aa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A75672" w:rsidRPr="00006761" w:rsidRDefault="00A75672" w:rsidP="00A75672">
      <w:pPr>
        <w:pStyle w:val="aa"/>
        <w:spacing w:before="0" w:beforeAutospacing="0"/>
        <w:jc w:val="center"/>
        <w:rPr>
          <w:sz w:val="16"/>
          <w:szCs w:val="16"/>
          <w:lang w:bidi="ru-RU"/>
        </w:rPr>
      </w:pPr>
      <w:r w:rsidRPr="00006761">
        <w:rPr>
          <w:sz w:val="16"/>
          <w:szCs w:val="16"/>
          <w:lang w:bidi="ru-RU"/>
        </w:rPr>
        <w:t>(</w:t>
      </w:r>
      <w:proofErr w:type="gramStart"/>
      <w:r w:rsidRPr="00006761">
        <w:rPr>
          <w:sz w:val="16"/>
          <w:szCs w:val="16"/>
          <w:lang w:bidi="ru-RU"/>
        </w:rPr>
        <w:t>х</w:t>
      </w:r>
      <w:proofErr w:type="gramEnd"/>
      <w:r w:rsidRPr="00006761">
        <w:rPr>
          <w:sz w:val="16"/>
          <w:szCs w:val="16"/>
          <w:lang w:bidi="ru-RU"/>
        </w:rPr>
        <w:t>арактеристика системы оповещения; количество входов, аварийных выходов подъездных коммуникаций, путей эвакуации; количество собственного и (или) привлеченного на договорной основе автотранспорта для эвакуации людей и имущества при угрозе совершения террористических актов автотранспортных средств, реквизиты договоров с автохозяйствами и телефоны и диспетчерских служб).</w:t>
      </w:r>
    </w:p>
    <w:p w:rsidR="00A75672" w:rsidRPr="009E7BA4" w:rsidRDefault="00A75672" w:rsidP="00A75672">
      <w:pPr>
        <w:pStyle w:val="30"/>
        <w:shd w:val="clear" w:color="auto" w:fill="auto"/>
        <w:spacing w:before="0" w:after="0" w:line="240" w:lineRule="auto"/>
        <w:ind w:right="58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Pr="009E7BA4">
        <w:rPr>
          <w:b w:val="0"/>
          <w:sz w:val="24"/>
          <w:szCs w:val="24"/>
        </w:rPr>
        <w:t>)</w:t>
      </w:r>
      <w:r w:rsidRPr="009E7BA4">
        <w:rPr>
          <w:sz w:val="24"/>
          <w:szCs w:val="24"/>
        </w:rPr>
        <w:t xml:space="preserve"> </w:t>
      </w:r>
      <w:r w:rsidRPr="009E7BA4">
        <w:rPr>
          <w:b w:val="0"/>
          <w:sz w:val="24"/>
          <w:szCs w:val="24"/>
        </w:rPr>
        <w:t xml:space="preserve">сведения о возможности оказания первой медицинской помощи в случае, совершения террористического акта </w:t>
      </w:r>
    </w:p>
    <w:p w:rsidR="00A75672" w:rsidRPr="009E7BA4" w:rsidRDefault="00A75672" w:rsidP="00A75672">
      <w:pPr>
        <w:pStyle w:val="30"/>
        <w:shd w:val="clear" w:color="auto" w:fill="auto"/>
        <w:spacing w:before="0" w:after="0" w:line="240" w:lineRule="auto"/>
        <w:ind w:right="5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пожарная сигнализация имеется. Объект обеспечен первичными средствами </w:t>
      </w:r>
    </w:p>
    <w:p w:rsidR="00A75672" w:rsidRPr="009E7BA4" w:rsidRDefault="00A75672" w:rsidP="00A75672">
      <w:pPr>
        <w:pStyle w:val="30"/>
        <w:shd w:val="clear" w:color="auto" w:fill="auto"/>
        <w:spacing w:before="0" w:after="0" w:line="240" w:lineRule="auto"/>
        <w:ind w:right="5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пожаротушения порошкообразные огнетушители ОП-4(3) АВСЕ.</w:t>
      </w:r>
    </w:p>
    <w:p w:rsidR="00A75672" w:rsidRPr="00006761" w:rsidRDefault="00A75672" w:rsidP="00A75672">
      <w:pPr>
        <w:pStyle w:val="a9"/>
        <w:ind w:left="142"/>
        <w:rPr>
          <w:rFonts w:ascii="Times New Roman" w:hAnsi="Times New Roman"/>
          <w:bCs/>
          <w:sz w:val="16"/>
          <w:szCs w:val="16"/>
        </w:rPr>
      </w:pPr>
      <w:r w:rsidRPr="00006761">
        <w:rPr>
          <w:rFonts w:ascii="Times New Roman" w:hAnsi="Times New Roman"/>
          <w:b/>
          <w:bCs/>
          <w:sz w:val="16"/>
          <w:szCs w:val="16"/>
        </w:rPr>
        <w:t>(</w:t>
      </w:r>
      <w:r w:rsidRPr="00006761">
        <w:rPr>
          <w:rFonts w:ascii="Times New Roman" w:hAnsi="Times New Roman"/>
          <w:bCs/>
          <w:sz w:val="16"/>
          <w:szCs w:val="16"/>
        </w:rPr>
        <w:t xml:space="preserve">наличие и укомплектованность медпунктов, их размещение, наличие аптечек первой медицинской помощи, другого медицинского оборудования для оказания экстренно! медицинской помощи, наличие подготовленного персонала и т.д.) </w:t>
      </w:r>
    </w:p>
    <w:p w:rsidR="00A75672" w:rsidRPr="00006761" w:rsidRDefault="00A75672" w:rsidP="00A75672">
      <w:pPr>
        <w:pStyle w:val="a9"/>
        <w:spacing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</w:rPr>
      </w:pPr>
    </w:p>
    <w:p w:rsidR="00A75672" w:rsidRPr="009E7BA4" w:rsidRDefault="00A75672" w:rsidP="00A75672">
      <w:pPr>
        <w:pStyle w:val="a9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9E7BA4">
        <w:rPr>
          <w:rFonts w:ascii="Times New Roman" w:hAnsi="Times New Roman"/>
          <w:b/>
          <w:sz w:val="24"/>
          <w:szCs w:val="24"/>
        </w:rPr>
        <w:t>9</w:t>
      </w:r>
      <w:bookmarkEnd w:id="2"/>
      <w:r>
        <w:rPr>
          <w:rFonts w:ascii="Times New Roman" w:hAnsi="Times New Roman"/>
          <w:b/>
          <w:sz w:val="24"/>
          <w:szCs w:val="24"/>
        </w:rPr>
        <w:t>.1.</w:t>
      </w:r>
      <w:r w:rsidRPr="009E7BA4">
        <w:rPr>
          <w:rFonts w:ascii="Times New Roman" w:hAnsi="Times New Roman"/>
          <w:b/>
          <w:sz w:val="24"/>
          <w:szCs w:val="24"/>
        </w:rPr>
        <w:t xml:space="preserve"> </w:t>
      </w:r>
      <w:r w:rsidRPr="009E7BA4">
        <w:rPr>
          <w:rFonts w:ascii="Times New Roman" w:hAnsi="Times New Roman"/>
          <w:b/>
          <w:color w:val="000000"/>
          <w:sz w:val="24"/>
          <w:szCs w:val="24"/>
        </w:rPr>
        <w:t>Меры по пожарной безопасности объекта (территории) образования</w:t>
      </w:r>
    </w:p>
    <w:p w:rsidR="00A75672" w:rsidRPr="009E7BA4" w:rsidRDefault="00A75672" w:rsidP="00A75672">
      <w:pPr>
        <w:pStyle w:val="aa"/>
        <w:spacing w:before="240" w:beforeAutospacing="0" w:after="0" w:afterAutospacing="0"/>
        <w:ind w:firstLine="567"/>
        <w:jc w:val="both"/>
        <w:rPr>
          <w:color w:val="000000"/>
        </w:rPr>
      </w:pPr>
      <w:r w:rsidRPr="009E7BA4">
        <w:rPr>
          <w:color w:val="000000"/>
        </w:rPr>
        <w:t xml:space="preserve">а) наличие системы внутреннего противопожарного водопровода </w:t>
      </w:r>
    </w:p>
    <w:p w:rsidR="00A75672" w:rsidRPr="009E7BA4" w:rsidRDefault="00A75672" w:rsidP="00A75672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отсутствует</w:t>
      </w:r>
    </w:p>
    <w:p w:rsidR="00A75672" w:rsidRPr="009E7BA4" w:rsidRDefault="00A75672" w:rsidP="00A75672">
      <w:pPr>
        <w:pStyle w:val="aa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A75672" w:rsidRPr="009E7BA4" w:rsidRDefault="00A75672" w:rsidP="00A75672">
      <w:pPr>
        <w:pStyle w:val="aa"/>
        <w:pBdr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A75672" w:rsidRPr="00B4265F" w:rsidRDefault="00A75672" w:rsidP="00A75672">
      <w:pPr>
        <w:pStyle w:val="aa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4265F">
        <w:rPr>
          <w:color w:val="000000"/>
          <w:sz w:val="16"/>
          <w:szCs w:val="16"/>
          <w:lang w:bidi="ru-RU"/>
        </w:rPr>
        <w:t>(характеристика, количество ПК)</w:t>
      </w:r>
    </w:p>
    <w:p w:rsidR="00A75672" w:rsidRPr="009E7BA4" w:rsidRDefault="00A75672" w:rsidP="00A75672">
      <w:pPr>
        <w:pStyle w:val="aa"/>
        <w:spacing w:before="240" w:beforeAutospacing="0" w:after="0" w:afterAutospacing="0"/>
        <w:ind w:firstLine="567"/>
        <w:jc w:val="both"/>
        <w:rPr>
          <w:color w:val="000000"/>
        </w:rPr>
      </w:pPr>
      <w:r w:rsidRPr="009E7BA4">
        <w:rPr>
          <w:color w:val="000000"/>
        </w:rPr>
        <w:t xml:space="preserve">б) наличие противопожарного оборудования, в том числе автоматической системы пожаротушения, автоматической установки пожарной сигнализации, системы оповещения и управления эвакуацией людей при пожаре, системы </w:t>
      </w:r>
      <w:proofErr w:type="spellStart"/>
      <w:r w:rsidRPr="009E7BA4">
        <w:rPr>
          <w:color w:val="000000"/>
        </w:rPr>
        <w:t>противодымной</w:t>
      </w:r>
      <w:proofErr w:type="spellEnd"/>
      <w:r w:rsidRPr="009E7BA4">
        <w:rPr>
          <w:color w:val="000000"/>
        </w:rPr>
        <w:t xml:space="preserve"> защиты </w:t>
      </w:r>
    </w:p>
    <w:p w:rsidR="00A75672" w:rsidRPr="009E7BA4" w:rsidRDefault="00A75672" w:rsidP="00A75672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A75672" w:rsidRPr="009E7BA4" w:rsidRDefault="00A75672" w:rsidP="00A75672">
      <w:pPr>
        <w:pStyle w:val="aa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A75672" w:rsidRPr="00B4265F" w:rsidRDefault="00A75672" w:rsidP="00A75672">
      <w:pPr>
        <w:pStyle w:val="aa"/>
        <w:spacing w:before="0" w:beforeAutospacing="0"/>
        <w:jc w:val="center"/>
        <w:rPr>
          <w:sz w:val="16"/>
          <w:szCs w:val="16"/>
        </w:rPr>
      </w:pPr>
      <w:r w:rsidRPr="00B4265F">
        <w:rPr>
          <w:sz w:val="16"/>
          <w:szCs w:val="16"/>
        </w:rPr>
        <w:t>(тип, марка; сведения об организации (наименование, адрес, телефон), осуществляемой ТО и ППР данных систем)</w:t>
      </w:r>
    </w:p>
    <w:p w:rsidR="00A75672" w:rsidRPr="00B4265F" w:rsidRDefault="00A75672" w:rsidP="00A75672">
      <w:pPr>
        <w:pStyle w:val="aa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:rsidR="00A75672" w:rsidRPr="009E7BA4" w:rsidRDefault="00A75672" w:rsidP="00A75672">
      <w:pPr>
        <w:pStyle w:val="aa"/>
        <w:spacing w:before="0" w:beforeAutospacing="0" w:after="0" w:afterAutospacing="0"/>
        <w:ind w:firstLine="567"/>
        <w:jc w:val="both"/>
        <w:rPr>
          <w:color w:val="000000"/>
        </w:rPr>
      </w:pPr>
      <w:r w:rsidRPr="009E7BA4">
        <w:rPr>
          <w:color w:val="000000"/>
        </w:rPr>
        <w:t xml:space="preserve">в) наличие оборудования для эвакуации из здания людей </w:t>
      </w:r>
    </w:p>
    <w:p w:rsidR="00A75672" w:rsidRPr="009E7BA4" w:rsidRDefault="00A75672" w:rsidP="00A75672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отсутствует</w:t>
      </w:r>
    </w:p>
    <w:p w:rsidR="00A75672" w:rsidRPr="009E7BA4" w:rsidRDefault="00A75672" w:rsidP="00A75672">
      <w:pPr>
        <w:pStyle w:val="aa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A75672" w:rsidRPr="009E7BA4" w:rsidRDefault="00A75672" w:rsidP="00A75672">
      <w:pPr>
        <w:pStyle w:val="aa"/>
        <w:pBdr>
          <w:bottom w:val="single" w:sz="4" w:space="1" w:color="auto"/>
        </w:pBdr>
        <w:spacing w:before="0" w:beforeAutospacing="0" w:after="0" w:afterAutospacing="0"/>
        <w:jc w:val="both"/>
        <w:rPr>
          <w:color w:val="000000"/>
        </w:rPr>
      </w:pPr>
    </w:p>
    <w:p w:rsidR="00A75672" w:rsidRPr="00B4265F" w:rsidRDefault="00A75672" w:rsidP="00A75672">
      <w:pPr>
        <w:pStyle w:val="30"/>
        <w:shd w:val="clear" w:color="auto" w:fill="auto"/>
        <w:spacing w:before="0" w:after="0" w:line="240" w:lineRule="auto"/>
        <w:ind w:right="58"/>
        <w:jc w:val="center"/>
        <w:rPr>
          <w:b w:val="0"/>
          <w:sz w:val="16"/>
          <w:szCs w:val="16"/>
        </w:rPr>
      </w:pPr>
      <w:r w:rsidRPr="00B4265F">
        <w:rPr>
          <w:b w:val="0"/>
          <w:sz w:val="16"/>
          <w:szCs w:val="16"/>
          <w:lang w:bidi="ru-RU"/>
        </w:rPr>
        <w:t>(тип, марка)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9E7BA4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.</w:t>
      </w:r>
      <w:r w:rsidRPr="009E7BA4">
        <w:rPr>
          <w:b/>
          <w:sz w:val="24"/>
          <w:szCs w:val="24"/>
        </w:rPr>
        <w:t xml:space="preserve"> Оценка достаточности мероприятий по защите критических элементов и </w:t>
      </w:r>
      <w:r w:rsidRPr="009E7BA4">
        <w:rPr>
          <w:rStyle w:val="a8"/>
          <w:bCs w:val="0"/>
          <w:sz w:val="24"/>
          <w:szCs w:val="24"/>
        </w:rPr>
        <w:t>потенциально опасных участков объекта (территории)</w:t>
      </w: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701"/>
        <w:gridCol w:w="1701"/>
        <w:gridCol w:w="1275"/>
        <w:gridCol w:w="1560"/>
        <w:gridCol w:w="1275"/>
        <w:gridCol w:w="1418"/>
      </w:tblGrid>
      <w:tr w:rsidR="00A75672" w:rsidRPr="009E7BA4" w:rsidTr="00304907">
        <w:trPr>
          <w:trHeight w:hRule="exact" w:val="1739"/>
        </w:trPr>
        <w:tc>
          <w:tcPr>
            <w:tcW w:w="436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№</w:t>
            </w:r>
          </w:p>
          <w:p w:rsidR="00A75672" w:rsidRPr="009E7BA4" w:rsidRDefault="00A75672" w:rsidP="00304907">
            <w:pPr>
              <w:pStyle w:val="2"/>
              <w:shd w:val="clear" w:color="auto" w:fill="auto"/>
              <w:spacing w:after="0" w:line="240" w:lineRule="auto"/>
              <w:ind w:left="80"/>
              <w:jc w:val="center"/>
              <w:rPr>
                <w:sz w:val="22"/>
                <w:szCs w:val="22"/>
              </w:rPr>
            </w:pPr>
            <w:proofErr w:type="gramStart"/>
            <w:r w:rsidRPr="009E7BA4">
              <w:rPr>
                <w:rStyle w:val="1"/>
                <w:sz w:val="22"/>
                <w:szCs w:val="22"/>
              </w:rPr>
              <w:t>п</w:t>
            </w:r>
            <w:proofErr w:type="gramEnd"/>
            <w:r w:rsidRPr="009E7BA4">
              <w:rPr>
                <w:rStyle w:val="1"/>
                <w:sz w:val="22"/>
                <w:szCs w:val="22"/>
              </w:rPr>
              <w:t>/п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Наименование</w:t>
            </w:r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критического</w:t>
            </w:r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элемента или</w:t>
            </w:r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потенциально</w:t>
            </w:r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опасного</w:t>
            </w:r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участка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Выполнение</w:t>
            </w:r>
            <w:r>
              <w:rPr>
                <w:rStyle w:val="1"/>
                <w:sz w:val="22"/>
                <w:szCs w:val="22"/>
              </w:rPr>
              <w:t xml:space="preserve"> </w:t>
            </w:r>
            <w:proofErr w:type="gramStart"/>
            <w:r w:rsidRPr="009E7BA4">
              <w:rPr>
                <w:rStyle w:val="1"/>
                <w:sz w:val="22"/>
                <w:szCs w:val="22"/>
              </w:rPr>
              <w:t>установленных</w:t>
            </w:r>
            <w:proofErr w:type="gramEnd"/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требований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 w:hanging="7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Выполнение задачи по физической защите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 xml:space="preserve">Выполнение задачи по </w:t>
            </w:r>
            <w:proofErr w:type="spellStart"/>
            <w:proofErr w:type="gramStart"/>
            <w:r w:rsidRPr="009E7BA4">
              <w:rPr>
                <w:rStyle w:val="1"/>
                <w:sz w:val="22"/>
                <w:szCs w:val="22"/>
              </w:rPr>
              <w:t>предотвраще</w:t>
            </w:r>
            <w:proofErr w:type="spellEnd"/>
            <w:r w:rsidRPr="009E7BA4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9E7BA4">
              <w:rPr>
                <w:rStyle w:val="1"/>
                <w:sz w:val="22"/>
                <w:szCs w:val="22"/>
              </w:rPr>
              <w:t>нию</w:t>
            </w:r>
            <w:proofErr w:type="spellEnd"/>
            <w:proofErr w:type="gramEnd"/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E7BA4">
              <w:rPr>
                <w:rStyle w:val="1"/>
                <w:sz w:val="22"/>
                <w:szCs w:val="22"/>
              </w:rPr>
              <w:t>террористиче</w:t>
            </w:r>
            <w:proofErr w:type="spellEnd"/>
            <w:r w:rsidRPr="009E7BA4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9E7BA4">
              <w:rPr>
                <w:rStyle w:val="1"/>
                <w:sz w:val="22"/>
                <w:szCs w:val="22"/>
              </w:rPr>
              <w:t>ского</w:t>
            </w:r>
            <w:proofErr w:type="spellEnd"/>
            <w:proofErr w:type="gramEnd"/>
            <w:r w:rsidRPr="009E7BA4">
              <w:rPr>
                <w:rStyle w:val="1"/>
                <w:sz w:val="22"/>
                <w:szCs w:val="22"/>
              </w:rPr>
              <w:t xml:space="preserve"> акта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Вывод о</w:t>
            </w:r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proofErr w:type="spellStart"/>
            <w:r w:rsidRPr="009E7BA4">
              <w:rPr>
                <w:rStyle w:val="1"/>
                <w:sz w:val="22"/>
                <w:szCs w:val="22"/>
              </w:rPr>
              <w:t>достаточн</w:t>
            </w:r>
            <w:proofErr w:type="spellEnd"/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ости</w:t>
            </w:r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8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E7BA4">
              <w:rPr>
                <w:rStyle w:val="1"/>
                <w:sz w:val="22"/>
                <w:szCs w:val="22"/>
              </w:rPr>
              <w:t>мероприят</w:t>
            </w:r>
            <w:proofErr w:type="spellEnd"/>
            <w:r w:rsidRPr="009E7BA4">
              <w:rPr>
                <w:rStyle w:val="1"/>
                <w:sz w:val="22"/>
                <w:szCs w:val="22"/>
              </w:rPr>
              <w:t xml:space="preserve"> </w:t>
            </w:r>
            <w:proofErr w:type="spellStart"/>
            <w:r w:rsidRPr="009E7BA4">
              <w:rPr>
                <w:rStyle w:val="1"/>
                <w:sz w:val="22"/>
                <w:szCs w:val="22"/>
              </w:rPr>
              <w:t>ий</w:t>
            </w:r>
            <w:proofErr w:type="spellEnd"/>
            <w:proofErr w:type="gramEnd"/>
            <w:r w:rsidRPr="009E7BA4">
              <w:rPr>
                <w:rStyle w:val="1"/>
                <w:sz w:val="22"/>
                <w:szCs w:val="22"/>
              </w:rPr>
              <w:t xml:space="preserve"> по защите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proofErr w:type="spellStart"/>
            <w:r w:rsidRPr="009E7BA4">
              <w:rPr>
                <w:rStyle w:val="1"/>
                <w:sz w:val="22"/>
                <w:szCs w:val="22"/>
              </w:rPr>
              <w:t>Компенсаци</w:t>
            </w:r>
            <w:proofErr w:type="spellEnd"/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proofErr w:type="spellStart"/>
            <w:r w:rsidRPr="009E7BA4">
              <w:rPr>
                <w:rStyle w:val="1"/>
                <w:sz w:val="22"/>
                <w:szCs w:val="22"/>
              </w:rPr>
              <w:t>онные</w:t>
            </w:r>
            <w:proofErr w:type="spellEnd"/>
          </w:p>
          <w:p w:rsidR="00A75672" w:rsidRPr="009E7BA4" w:rsidRDefault="00A75672" w:rsidP="00304907">
            <w:pPr>
              <w:pStyle w:val="2"/>
              <w:shd w:val="clear" w:color="auto" w:fill="auto"/>
              <w:spacing w:before="0"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9E7BA4">
              <w:rPr>
                <w:rStyle w:val="1"/>
                <w:sz w:val="22"/>
                <w:szCs w:val="22"/>
              </w:rPr>
              <w:t>мероприятия</w:t>
            </w:r>
          </w:p>
        </w:tc>
      </w:tr>
      <w:tr w:rsidR="00A75672" w:rsidRPr="009E7BA4" w:rsidTr="00304907">
        <w:trPr>
          <w:trHeight w:hRule="exact" w:val="1912"/>
        </w:trPr>
        <w:tc>
          <w:tcPr>
            <w:tcW w:w="436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Групповые помещения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вполне достаточно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75672" w:rsidRPr="009E7BA4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Ежедневный контроль наличия опасных (</w:t>
            </w:r>
            <w:proofErr w:type="spellStart"/>
            <w:r>
              <w:rPr>
                <w:rFonts w:ascii="Times New Roman" w:hAnsi="Times New Roman" w:cs="Times New Roman"/>
              </w:rPr>
              <w:t>безхозных</w:t>
            </w:r>
            <w:proofErr w:type="spellEnd"/>
            <w:r>
              <w:rPr>
                <w:rFonts w:ascii="Times New Roman" w:hAnsi="Times New Roman" w:cs="Times New Roman"/>
              </w:rPr>
              <w:t>) предметов</w:t>
            </w:r>
          </w:p>
        </w:tc>
      </w:tr>
      <w:tr w:rsidR="00A75672" w:rsidRPr="009E7BA4" w:rsidTr="00304907">
        <w:trPr>
          <w:trHeight w:hRule="exact" w:val="1912"/>
        </w:trPr>
        <w:tc>
          <w:tcPr>
            <w:tcW w:w="436" w:type="dxa"/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пищеблок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вполне достаточно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75672" w:rsidRDefault="00A75672" w:rsidP="003049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Ежедневный контроль наличия опасных (</w:t>
            </w:r>
            <w:proofErr w:type="spellStart"/>
            <w:r>
              <w:rPr>
                <w:rFonts w:ascii="Times New Roman" w:hAnsi="Times New Roman" w:cs="Times New Roman"/>
              </w:rPr>
              <w:t>безхозных</w:t>
            </w:r>
            <w:proofErr w:type="spellEnd"/>
            <w:r>
              <w:rPr>
                <w:rFonts w:ascii="Times New Roman" w:hAnsi="Times New Roman" w:cs="Times New Roman"/>
              </w:rPr>
              <w:t>) предметов</w:t>
            </w:r>
          </w:p>
        </w:tc>
      </w:tr>
    </w:tbl>
    <w:p w:rsidR="00A75672" w:rsidRPr="009E7BA4" w:rsidRDefault="00A75672" w:rsidP="00A75672">
      <w:pPr>
        <w:pStyle w:val="3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9E7BA4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9E7BA4">
        <w:rPr>
          <w:sz w:val="24"/>
          <w:szCs w:val="24"/>
        </w:rPr>
        <w:t xml:space="preserve"> Выводы и рекомендации:</w:t>
      </w:r>
    </w:p>
    <w:p w:rsidR="00A75672" w:rsidRPr="009E7BA4" w:rsidRDefault="00A75672" w:rsidP="00A75672">
      <w:pPr>
        <w:pStyle w:val="2"/>
        <w:shd w:val="clear" w:color="auto" w:fill="auto"/>
        <w:tabs>
          <w:tab w:val="left" w:pos="1073"/>
        </w:tabs>
        <w:spacing w:before="0" w:after="0" w:line="240" w:lineRule="auto"/>
        <w:ind w:left="20" w:firstLine="680"/>
        <w:rPr>
          <w:sz w:val="24"/>
          <w:szCs w:val="24"/>
        </w:rPr>
      </w:pPr>
      <w:r w:rsidRPr="009E7BA4">
        <w:rPr>
          <w:sz w:val="24"/>
          <w:szCs w:val="24"/>
        </w:rPr>
        <w:t>а)</w:t>
      </w:r>
      <w:r w:rsidRPr="009E7BA4">
        <w:rPr>
          <w:sz w:val="24"/>
          <w:szCs w:val="24"/>
        </w:rPr>
        <w:tab/>
        <w:t>выводы о надежности охраны объекта (территории) и способности противостоять попыткам несанкционированного проникновения на объект (территорию) для совершения террористических актов и иных противоправных действий</w:t>
      </w: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зданиях </w:t>
      </w:r>
      <w:proofErr w:type="gramStart"/>
      <w:r>
        <w:rPr>
          <w:b/>
          <w:sz w:val="24"/>
          <w:szCs w:val="24"/>
        </w:rPr>
        <w:t>размешены</w:t>
      </w:r>
      <w:proofErr w:type="gramEnd"/>
      <w:r>
        <w:rPr>
          <w:b/>
          <w:sz w:val="24"/>
          <w:szCs w:val="24"/>
        </w:rPr>
        <w:t xml:space="preserve"> 394 человек. В течени</w:t>
      </w:r>
      <w:proofErr w:type="gramStart"/>
      <w:r>
        <w:rPr>
          <w:b/>
          <w:sz w:val="24"/>
          <w:szCs w:val="24"/>
        </w:rPr>
        <w:t>и</w:t>
      </w:r>
      <w:proofErr w:type="gramEnd"/>
      <w:r>
        <w:rPr>
          <w:b/>
          <w:sz w:val="24"/>
          <w:szCs w:val="24"/>
        </w:rPr>
        <w:t xml:space="preserve"> дня в здании находятся дети, сотрудники. В коридорах расположены планы эвакуации  4 шт.</w:t>
      </w:r>
    </w:p>
    <w:p w:rsidR="00A75672" w:rsidRPr="009E7BA4" w:rsidRDefault="00A75672" w:rsidP="00A75672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shd w:val="clear" w:color="auto" w:fill="auto"/>
        <w:tabs>
          <w:tab w:val="left" w:pos="1092"/>
        </w:tabs>
        <w:spacing w:before="0" w:after="0" w:line="240" w:lineRule="auto"/>
        <w:ind w:left="20" w:firstLine="680"/>
        <w:rPr>
          <w:sz w:val="24"/>
          <w:szCs w:val="24"/>
        </w:rPr>
      </w:pPr>
      <w:r w:rsidRPr="009E7BA4">
        <w:rPr>
          <w:sz w:val="24"/>
          <w:szCs w:val="24"/>
        </w:rPr>
        <w:t>б)</w:t>
      </w:r>
      <w:r w:rsidRPr="009E7BA4">
        <w:rPr>
          <w:sz w:val="24"/>
          <w:szCs w:val="24"/>
        </w:rPr>
        <w:tab/>
        <w:t>первоочередные, неотложные мероприятия, направленные на обеспечение антитеррористической защищенности, устранение выявленных недостатков:</w:t>
      </w: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pBdr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9E7BA4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.</w:t>
      </w:r>
      <w:r w:rsidRPr="009E7BA4">
        <w:rPr>
          <w:b/>
          <w:sz w:val="24"/>
          <w:szCs w:val="24"/>
        </w:rPr>
        <w:t xml:space="preserve"> Дополнительная информация с учетом особенностей объекта (территории)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Pr="009E7BA4" w:rsidRDefault="00A75672" w:rsidP="00A75672">
      <w:pPr>
        <w:pStyle w:val="2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1C0D10">
        <w:rPr>
          <w:sz w:val="24"/>
          <w:szCs w:val="24"/>
        </w:rPr>
        <w:t>Председатель комиссии:</w:t>
      </w:r>
      <w:r>
        <w:rPr>
          <w:b/>
          <w:sz w:val="24"/>
          <w:szCs w:val="24"/>
        </w:rPr>
        <w:t xml:space="preserve">    ________________ / </w:t>
      </w:r>
      <w:r w:rsidRPr="004F4ABD">
        <w:rPr>
          <w:sz w:val="24"/>
          <w:szCs w:val="24"/>
        </w:rPr>
        <w:t>______________________</w:t>
      </w:r>
      <w:r>
        <w:rPr>
          <w:b/>
          <w:sz w:val="24"/>
          <w:szCs w:val="24"/>
        </w:rPr>
        <w:t xml:space="preserve"> 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b/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 w:rsidRPr="001C0D10">
        <w:rPr>
          <w:sz w:val="24"/>
          <w:szCs w:val="24"/>
        </w:rPr>
        <w:t>Члены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:rsidR="00A75672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Pr="001C0D10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 / _______________________</w:t>
      </w:r>
    </w:p>
    <w:p w:rsidR="00A75672" w:rsidRPr="001C0D10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 w:rsidRPr="001C0D10">
        <w:rPr>
          <w:sz w:val="24"/>
          <w:szCs w:val="24"/>
        </w:rPr>
        <w:t xml:space="preserve">   </w:t>
      </w:r>
    </w:p>
    <w:p w:rsidR="00A75672" w:rsidRPr="001C0D10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Pr="001C0D10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Pr="001C0D10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Pr="001C0D10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</w:p>
    <w:p w:rsidR="00A75672" w:rsidRPr="001C0D10" w:rsidRDefault="00A75672" w:rsidP="00A75672">
      <w:pPr>
        <w:pStyle w:val="2"/>
        <w:shd w:val="clear" w:color="auto" w:fill="auto"/>
        <w:spacing w:before="0" w:after="0" w:line="240" w:lineRule="auto"/>
        <w:ind w:right="-1"/>
        <w:jc w:val="left"/>
        <w:rPr>
          <w:sz w:val="24"/>
          <w:szCs w:val="24"/>
        </w:rPr>
      </w:pPr>
      <w:r w:rsidRPr="001C0D10">
        <w:rPr>
          <w:sz w:val="24"/>
          <w:szCs w:val="24"/>
        </w:rPr>
        <w:t>«___»__________ 20</w:t>
      </w:r>
      <w:r>
        <w:rPr>
          <w:sz w:val="24"/>
          <w:szCs w:val="24"/>
        </w:rPr>
        <w:t>20</w:t>
      </w:r>
      <w:r w:rsidRPr="001C0D10">
        <w:rPr>
          <w:sz w:val="24"/>
          <w:szCs w:val="24"/>
        </w:rPr>
        <w:t>г.</w:t>
      </w: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4806F0">
      <w:pPr>
        <w:rPr>
          <w:rFonts w:ascii="Times New Roman" w:hAnsi="Times New Roman"/>
          <w:sz w:val="26"/>
          <w:szCs w:val="26"/>
        </w:rPr>
      </w:pPr>
    </w:p>
    <w:p w:rsidR="00A75672" w:rsidRDefault="00A75672" w:rsidP="00A756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средняя общеобразовательная школа имени Николая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Бай-Тал муниципального района «Бай-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668014, Республики Тыва,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-Тал,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39,</w:t>
      </w: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A35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3501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tyva_school_156@bk.ru</w:t>
        </w:r>
      </w:hyperlink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Кадастровая справка на 13.01.2020года.</w:t>
      </w: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301, работники-93</w:t>
      </w: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Итого-394</w:t>
      </w: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Н.С.Конгара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ай</w:t>
      </w:r>
      <w:proofErr w:type="spellEnd"/>
      <w:r>
        <w:rPr>
          <w:rFonts w:ascii="Times New Roman" w:hAnsi="Times New Roman" w:cs="Times New Roman"/>
          <w:sz w:val="24"/>
          <w:szCs w:val="24"/>
        </w:rPr>
        <w:t>-Тал ________________________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Б.С/</w:t>
      </w:r>
    </w:p>
    <w:p w:rsidR="00A75672" w:rsidRDefault="00A75672" w:rsidP="00A756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5672" w:rsidRDefault="00A75672" w:rsidP="00A756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средняя общеобразовательная школа имени Николая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Салчаковича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села Бай-Тал муниципального района «Бай-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668014, Республики Тыва,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-Тал,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39,</w:t>
      </w:r>
    </w:p>
    <w:p w:rsidR="00A75672" w:rsidRDefault="00A75672" w:rsidP="00A75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A357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Pr="0035010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tyva_school_156@bk.ru</w:t>
        </w:r>
      </w:hyperlink>
    </w:p>
    <w:p w:rsidR="00A75672" w:rsidRP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P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P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P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Pr="00A75672" w:rsidRDefault="00A75672" w:rsidP="00A756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75672" w:rsidRDefault="00A75672" w:rsidP="00A756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балансовой стоимости на 13.01.2020года.</w:t>
      </w: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Балансовая стоимость составляет: </w:t>
      </w:r>
      <w:r w:rsidRPr="008A357E">
        <w:rPr>
          <w:rFonts w:ascii="Times New Roman" w:hAnsi="Times New Roman" w:cs="Times New Roman"/>
          <w:sz w:val="24"/>
          <w:szCs w:val="24"/>
          <w:u w:val="single"/>
        </w:rPr>
        <w:t>22055961,27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СОШ </w:t>
      </w:r>
    </w:p>
    <w:p w:rsidR="00A75672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Н.С.Конгара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ай</w:t>
      </w:r>
      <w:proofErr w:type="spellEnd"/>
      <w:r>
        <w:rPr>
          <w:rFonts w:ascii="Times New Roman" w:hAnsi="Times New Roman" w:cs="Times New Roman"/>
          <w:sz w:val="24"/>
          <w:szCs w:val="24"/>
        </w:rPr>
        <w:t>-Тал ________________________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Конгар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Б.С/</w:t>
      </w:r>
    </w:p>
    <w:p w:rsidR="00A75672" w:rsidRPr="008A357E" w:rsidRDefault="00A75672" w:rsidP="00A756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672" w:rsidRPr="000A1A46" w:rsidRDefault="00A75672" w:rsidP="004806F0">
      <w:pPr>
        <w:rPr>
          <w:rFonts w:ascii="Times New Roman" w:hAnsi="Times New Roman"/>
          <w:sz w:val="26"/>
          <w:szCs w:val="26"/>
        </w:rPr>
      </w:pPr>
    </w:p>
    <w:sectPr w:rsidR="00A75672" w:rsidRPr="000A1A46" w:rsidSect="00F11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46D37"/>
    <w:multiLevelType w:val="multilevel"/>
    <w:tmpl w:val="448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65430D"/>
    <w:multiLevelType w:val="hybridMultilevel"/>
    <w:tmpl w:val="F9D2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A5144"/>
    <w:multiLevelType w:val="hybridMultilevel"/>
    <w:tmpl w:val="F3C8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B8B"/>
    <w:rsid w:val="00000F58"/>
    <w:rsid w:val="000315D1"/>
    <w:rsid w:val="00040664"/>
    <w:rsid w:val="00040BA4"/>
    <w:rsid w:val="00052078"/>
    <w:rsid w:val="00063532"/>
    <w:rsid w:val="000A1A46"/>
    <w:rsid w:val="000A2006"/>
    <w:rsid w:val="000B3E67"/>
    <w:rsid w:val="000F2A14"/>
    <w:rsid w:val="002701D4"/>
    <w:rsid w:val="002743B8"/>
    <w:rsid w:val="00307466"/>
    <w:rsid w:val="00356D93"/>
    <w:rsid w:val="00427EA8"/>
    <w:rsid w:val="004806F0"/>
    <w:rsid w:val="004C4402"/>
    <w:rsid w:val="004D519E"/>
    <w:rsid w:val="005A77D2"/>
    <w:rsid w:val="006B3E52"/>
    <w:rsid w:val="006E78E3"/>
    <w:rsid w:val="007A5CD3"/>
    <w:rsid w:val="007F79BE"/>
    <w:rsid w:val="008178C2"/>
    <w:rsid w:val="008C2288"/>
    <w:rsid w:val="00910DB8"/>
    <w:rsid w:val="0098134E"/>
    <w:rsid w:val="00993861"/>
    <w:rsid w:val="009C4C96"/>
    <w:rsid w:val="009E2CA8"/>
    <w:rsid w:val="00A0526D"/>
    <w:rsid w:val="00A75672"/>
    <w:rsid w:val="00A87B8B"/>
    <w:rsid w:val="00AD51E5"/>
    <w:rsid w:val="00B07616"/>
    <w:rsid w:val="00B51A4F"/>
    <w:rsid w:val="00BD2BBF"/>
    <w:rsid w:val="00BF04AA"/>
    <w:rsid w:val="00C22194"/>
    <w:rsid w:val="00CD2EB0"/>
    <w:rsid w:val="00CD59D3"/>
    <w:rsid w:val="00CE1535"/>
    <w:rsid w:val="00CE669D"/>
    <w:rsid w:val="00D23F28"/>
    <w:rsid w:val="00D87233"/>
    <w:rsid w:val="00D917F8"/>
    <w:rsid w:val="00D91BE6"/>
    <w:rsid w:val="00E01D0B"/>
    <w:rsid w:val="00F11F12"/>
    <w:rsid w:val="00F806C1"/>
    <w:rsid w:val="00F87D26"/>
    <w:rsid w:val="00F90CFC"/>
    <w:rsid w:val="00FA238A"/>
    <w:rsid w:val="00F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11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0A1A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A1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B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7F79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F79BE"/>
    <w:rPr>
      <w:color w:val="0000FF" w:themeColor="hyperlink"/>
      <w:u w:val="single"/>
    </w:rPr>
  </w:style>
  <w:style w:type="character" w:customStyle="1" w:styleId="a6">
    <w:name w:val="Основной текст_"/>
    <w:link w:val="2"/>
    <w:rsid w:val="00A75672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A75672"/>
    <w:rPr>
      <w:rFonts w:ascii="Times New Roman" w:eastAsia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character" w:customStyle="1" w:styleId="4">
    <w:name w:val="Заголовок №4_"/>
    <w:link w:val="40"/>
    <w:rsid w:val="00A75672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rsid w:val="00A75672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A75672"/>
    <w:pPr>
      <w:widowControl w:val="0"/>
      <w:shd w:val="clear" w:color="auto" w:fill="FFFFFF"/>
      <w:spacing w:before="60" w:after="360" w:line="278" w:lineRule="exact"/>
      <w:jc w:val="both"/>
    </w:pPr>
    <w:rPr>
      <w:rFonts w:ascii="Times New Roman" w:eastAsia="Times New Roman" w:hAnsi="Times New Roman"/>
      <w:spacing w:val="5"/>
      <w:sz w:val="21"/>
      <w:szCs w:val="21"/>
      <w:lang w:eastAsia="en-US"/>
    </w:rPr>
  </w:style>
  <w:style w:type="paragraph" w:customStyle="1" w:styleId="21">
    <w:name w:val="Основной текст (2)"/>
    <w:basedOn w:val="a"/>
    <w:link w:val="20"/>
    <w:rsid w:val="00A75672"/>
    <w:pPr>
      <w:widowControl w:val="0"/>
      <w:shd w:val="clear" w:color="auto" w:fill="FFFFFF"/>
      <w:spacing w:before="360" w:after="240" w:line="240" w:lineRule="exact"/>
      <w:jc w:val="both"/>
    </w:pPr>
    <w:rPr>
      <w:rFonts w:ascii="Times New Roman" w:eastAsia="Times New Roman" w:hAnsi="Times New Roman"/>
      <w:b/>
      <w:bCs/>
      <w:spacing w:val="2"/>
      <w:sz w:val="16"/>
      <w:szCs w:val="16"/>
      <w:lang w:eastAsia="en-US"/>
    </w:rPr>
  </w:style>
  <w:style w:type="paragraph" w:customStyle="1" w:styleId="40">
    <w:name w:val="Заголовок №4"/>
    <w:basedOn w:val="a"/>
    <w:link w:val="4"/>
    <w:rsid w:val="00A75672"/>
    <w:pPr>
      <w:widowControl w:val="0"/>
      <w:shd w:val="clear" w:color="auto" w:fill="FFFFFF"/>
      <w:spacing w:before="240" w:after="600" w:line="0" w:lineRule="atLeast"/>
      <w:jc w:val="center"/>
      <w:outlineLvl w:val="3"/>
    </w:pPr>
    <w:rPr>
      <w:rFonts w:ascii="Times New Roman" w:eastAsia="Times New Roman" w:hAnsi="Times New Roman"/>
      <w:b/>
      <w:bCs/>
      <w:spacing w:val="8"/>
      <w:lang w:eastAsia="en-US"/>
    </w:rPr>
  </w:style>
  <w:style w:type="paragraph" w:customStyle="1" w:styleId="30">
    <w:name w:val="Основной текст (3)"/>
    <w:basedOn w:val="a"/>
    <w:link w:val="3"/>
    <w:rsid w:val="00A75672"/>
    <w:pPr>
      <w:widowControl w:val="0"/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/>
      <w:b/>
      <w:bCs/>
      <w:spacing w:val="4"/>
      <w:sz w:val="21"/>
      <w:szCs w:val="21"/>
      <w:lang w:eastAsia="en-US"/>
    </w:rPr>
  </w:style>
  <w:style w:type="table" w:styleId="a7">
    <w:name w:val="Table Grid"/>
    <w:basedOn w:val="a1"/>
    <w:uiPriority w:val="59"/>
    <w:rsid w:val="00A75672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Подпись к таблице"/>
    <w:rsid w:val="00A7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Основной текст1"/>
    <w:rsid w:val="00A7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A7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link w:val="23"/>
    <w:rsid w:val="00A75672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756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5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A75672"/>
    <w:pPr>
      <w:ind w:left="720"/>
      <w:contextualSpacing/>
    </w:pPr>
    <w:rPr>
      <w:rFonts w:ascii="Calibri" w:eastAsia="Calibri" w:hAnsi="Calibri"/>
      <w:lang w:eastAsia="en-US"/>
    </w:rPr>
  </w:style>
  <w:style w:type="paragraph" w:styleId="aa">
    <w:name w:val="Normal (Web)"/>
    <w:basedOn w:val="a"/>
    <w:uiPriority w:val="99"/>
    <w:unhideWhenUsed/>
    <w:rsid w:val="00A75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F11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0A1A4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0A1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4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0B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7F79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F79BE"/>
    <w:rPr>
      <w:color w:val="0000FF" w:themeColor="hyperlink"/>
      <w:u w:val="single"/>
    </w:rPr>
  </w:style>
  <w:style w:type="character" w:customStyle="1" w:styleId="a6">
    <w:name w:val="Основной текст_"/>
    <w:link w:val="2"/>
    <w:rsid w:val="00A75672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A75672"/>
    <w:rPr>
      <w:rFonts w:ascii="Times New Roman" w:eastAsia="Times New Roman" w:hAnsi="Times New Roman" w:cs="Times New Roman"/>
      <w:b/>
      <w:bCs/>
      <w:spacing w:val="2"/>
      <w:sz w:val="16"/>
      <w:szCs w:val="16"/>
      <w:shd w:val="clear" w:color="auto" w:fill="FFFFFF"/>
    </w:rPr>
  </w:style>
  <w:style w:type="character" w:customStyle="1" w:styleId="4">
    <w:name w:val="Заголовок №4_"/>
    <w:link w:val="40"/>
    <w:rsid w:val="00A75672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character" w:customStyle="1" w:styleId="3">
    <w:name w:val="Основной текст (3)_"/>
    <w:link w:val="30"/>
    <w:rsid w:val="00A75672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A75672"/>
    <w:pPr>
      <w:widowControl w:val="0"/>
      <w:shd w:val="clear" w:color="auto" w:fill="FFFFFF"/>
      <w:spacing w:before="60" w:after="360" w:line="278" w:lineRule="exact"/>
      <w:jc w:val="both"/>
    </w:pPr>
    <w:rPr>
      <w:rFonts w:ascii="Times New Roman" w:eastAsia="Times New Roman" w:hAnsi="Times New Roman"/>
      <w:spacing w:val="5"/>
      <w:sz w:val="21"/>
      <w:szCs w:val="21"/>
      <w:lang w:eastAsia="en-US"/>
    </w:rPr>
  </w:style>
  <w:style w:type="paragraph" w:customStyle="1" w:styleId="21">
    <w:name w:val="Основной текст (2)"/>
    <w:basedOn w:val="a"/>
    <w:link w:val="20"/>
    <w:rsid w:val="00A75672"/>
    <w:pPr>
      <w:widowControl w:val="0"/>
      <w:shd w:val="clear" w:color="auto" w:fill="FFFFFF"/>
      <w:spacing w:before="360" w:after="240" w:line="240" w:lineRule="exact"/>
      <w:jc w:val="both"/>
    </w:pPr>
    <w:rPr>
      <w:rFonts w:ascii="Times New Roman" w:eastAsia="Times New Roman" w:hAnsi="Times New Roman"/>
      <w:b/>
      <w:bCs/>
      <w:spacing w:val="2"/>
      <w:sz w:val="16"/>
      <w:szCs w:val="16"/>
      <w:lang w:eastAsia="en-US"/>
    </w:rPr>
  </w:style>
  <w:style w:type="paragraph" w:customStyle="1" w:styleId="40">
    <w:name w:val="Заголовок №4"/>
    <w:basedOn w:val="a"/>
    <w:link w:val="4"/>
    <w:rsid w:val="00A75672"/>
    <w:pPr>
      <w:widowControl w:val="0"/>
      <w:shd w:val="clear" w:color="auto" w:fill="FFFFFF"/>
      <w:spacing w:before="240" w:after="600" w:line="0" w:lineRule="atLeast"/>
      <w:jc w:val="center"/>
      <w:outlineLvl w:val="3"/>
    </w:pPr>
    <w:rPr>
      <w:rFonts w:ascii="Times New Roman" w:eastAsia="Times New Roman" w:hAnsi="Times New Roman"/>
      <w:b/>
      <w:bCs/>
      <w:spacing w:val="8"/>
      <w:lang w:eastAsia="en-US"/>
    </w:rPr>
  </w:style>
  <w:style w:type="paragraph" w:customStyle="1" w:styleId="30">
    <w:name w:val="Основной текст (3)"/>
    <w:basedOn w:val="a"/>
    <w:link w:val="3"/>
    <w:rsid w:val="00A75672"/>
    <w:pPr>
      <w:widowControl w:val="0"/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/>
      <w:b/>
      <w:bCs/>
      <w:spacing w:val="4"/>
      <w:sz w:val="21"/>
      <w:szCs w:val="21"/>
      <w:lang w:eastAsia="en-US"/>
    </w:rPr>
  </w:style>
  <w:style w:type="table" w:styleId="a7">
    <w:name w:val="Table Grid"/>
    <w:basedOn w:val="a1"/>
    <w:uiPriority w:val="59"/>
    <w:rsid w:val="00A75672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Подпись к таблице"/>
    <w:rsid w:val="00A7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">
    <w:name w:val="Основной текст1"/>
    <w:rsid w:val="00A756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rsid w:val="00A756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link w:val="23"/>
    <w:rsid w:val="00A75672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3">
    <w:name w:val="Подпись к таблице (2)"/>
    <w:basedOn w:val="a"/>
    <w:link w:val="22"/>
    <w:rsid w:val="00A756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5"/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A75672"/>
    <w:pPr>
      <w:ind w:left="720"/>
      <w:contextualSpacing/>
    </w:pPr>
    <w:rPr>
      <w:rFonts w:ascii="Calibri" w:eastAsia="Calibri" w:hAnsi="Calibri"/>
      <w:lang w:eastAsia="en-US"/>
    </w:rPr>
  </w:style>
  <w:style w:type="paragraph" w:styleId="aa">
    <w:name w:val="Normal (Web)"/>
    <w:basedOn w:val="a"/>
    <w:uiPriority w:val="99"/>
    <w:unhideWhenUsed/>
    <w:rsid w:val="00A756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tayga@mail.ru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yva_school_156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va_school_156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4276</Words>
  <Characters>24376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Анищенко Татьяна Сергеевна</dc:creator>
  <cp:lastModifiedBy>1</cp:lastModifiedBy>
  <cp:revision>2</cp:revision>
  <cp:lastPrinted>2020-03-06T09:17:00Z</cp:lastPrinted>
  <dcterms:created xsi:type="dcterms:W3CDTF">2023-01-31T09:14:00Z</dcterms:created>
  <dcterms:modified xsi:type="dcterms:W3CDTF">2023-01-31T09:14:00Z</dcterms:modified>
</cp:coreProperties>
</file>