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FC" w:rsidRPr="00912866" w:rsidRDefault="00E510FC" w:rsidP="00E510FC">
      <w:pPr>
        <w:rPr>
          <w:b/>
          <w:sz w:val="28"/>
          <w:szCs w:val="28"/>
        </w:rPr>
      </w:pPr>
      <w:r w:rsidRPr="00912866">
        <w:rPr>
          <w:b/>
          <w:sz w:val="28"/>
          <w:szCs w:val="28"/>
        </w:rPr>
        <w:t>Теорема Виета.</w:t>
      </w:r>
    </w:p>
    <w:p w:rsidR="00E510FC" w:rsidRDefault="00E510FC" w:rsidP="00E510FC">
      <w:pPr>
        <w:tabs>
          <w:tab w:val="left" w:pos="3585"/>
        </w:tabs>
      </w:pPr>
      <w:r>
        <w:tab/>
      </w:r>
    </w:p>
    <w:p w:rsidR="00E510FC" w:rsidRDefault="00E510FC" w:rsidP="00E510FC">
      <w:pPr>
        <w:rPr>
          <w:position w:val="-10"/>
        </w:rPr>
      </w:pPr>
      <w:r>
        <w:t xml:space="preserve">Пусть дано приведенное квадратное уравнение вида </w:t>
      </w:r>
      <w:r>
        <w:rPr>
          <w:noProof/>
          <w:position w:val="-10"/>
        </w:rPr>
        <w:drawing>
          <wp:inline distT="0" distB="0" distL="0" distR="0">
            <wp:extent cx="981075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8BE" w:rsidRDefault="00E510FC">
      <w:r>
        <w:t>Для</w:t>
      </w:r>
      <w:r w:rsidRPr="00912866">
        <w:t xml:space="preserve"> </w:t>
      </w:r>
      <w:r>
        <w:t xml:space="preserve">приведенного квадратного уравнения </w:t>
      </w:r>
      <w:r>
        <w:rPr>
          <w:noProof/>
          <w:position w:val="-10"/>
        </w:rPr>
        <w:drawing>
          <wp:inline distT="0" distB="0" distL="0" distR="0">
            <wp:extent cx="98107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2866">
        <w:t xml:space="preserve"> </w:t>
      </w:r>
      <w:r>
        <w:t xml:space="preserve">где  </w:t>
      </w:r>
      <w:r w:rsidRPr="00B32ADD">
        <w:rPr>
          <w:position w:val="-10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9.25pt;height:17.25pt" o:ole="">
            <v:imagedata r:id="rId5" o:title=""/>
          </v:shape>
          <o:OLEObject Type="Embed" ProgID="Equation.3" ShapeID="_x0000_i1030" DrawAspect="Content" ObjectID="_1645248094" r:id="rId6"/>
        </w:object>
      </w:r>
      <w:r>
        <w:t xml:space="preserve"> - корни данного уравнения,  верно</w:t>
      </w:r>
      <w:proofErr w:type="gramStart"/>
      <w:r>
        <w:t xml:space="preserve"> :</w:t>
      </w:r>
      <w:proofErr w:type="gramEnd"/>
      <w:r w:rsidRPr="00912866">
        <w:rPr>
          <w:position w:val="-32"/>
        </w:rPr>
        <w:object w:dxaOrig="1400" w:dyaOrig="760">
          <v:shape id="_x0000_i1025" type="#_x0000_t75" style="width:69.75pt;height:38.25pt" o:ole="">
            <v:imagedata r:id="rId7" o:title=""/>
          </v:shape>
          <o:OLEObject Type="Embed" ProgID="Equation.3" ShapeID="_x0000_i1025" DrawAspect="Content" ObjectID="_1645248095" r:id="rId8"/>
        </w:object>
      </w:r>
      <w:r>
        <w:t>.</w:t>
      </w:r>
    </w:p>
    <w:p w:rsidR="00E510FC" w:rsidRDefault="00E510FC">
      <w:r>
        <w:t xml:space="preserve">Пример: </w:t>
      </w:r>
    </w:p>
    <w:p w:rsidR="00E510FC" w:rsidRDefault="00E510FC" w:rsidP="00E510FC">
      <w:r>
        <w:t>1. Не решая данных уравнений, определить их корни:</w:t>
      </w:r>
    </w:p>
    <w:p w:rsidR="00E510FC" w:rsidRDefault="00E510FC" w:rsidP="00E510FC">
      <w:r>
        <w:t xml:space="preserve">         а) </w:t>
      </w:r>
      <w:r w:rsidRPr="001B66CA">
        <w:rPr>
          <w:position w:val="-6"/>
        </w:rPr>
        <w:object w:dxaOrig="1500" w:dyaOrig="320">
          <v:shape id="_x0000_i1026" type="#_x0000_t75" style="width:75pt;height:15.75pt" o:ole="">
            <v:imagedata r:id="rId9" o:title=""/>
          </v:shape>
          <o:OLEObject Type="Embed" ProgID="Equation.3" ShapeID="_x0000_i1026" DrawAspect="Content" ObjectID="_1645248096" r:id="rId10"/>
        </w:object>
      </w:r>
      <w:r w:rsidRPr="00E510FC">
        <w:t xml:space="preserve">; </w:t>
      </w:r>
    </w:p>
    <w:p w:rsidR="00E510FC" w:rsidRDefault="00E510FC" w:rsidP="00E510FC">
      <w:r>
        <w:t xml:space="preserve">          </w:t>
      </w:r>
      <w:r w:rsidRPr="00912866">
        <w:rPr>
          <w:position w:val="-32"/>
        </w:rPr>
        <w:object w:dxaOrig="1240" w:dyaOrig="760">
          <v:shape id="_x0000_i1029" type="#_x0000_t75" style="width:62.25pt;height:38.25pt" o:ole="">
            <v:imagedata r:id="rId11" o:title=""/>
          </v:shape>
          <o:OLEObject Type="Embed" ProgID="Equation.3" ShapeID="_x0000_i1029" DrawAspect="Content" ObjectID="_1645248097" r:id="rId12"/>
        </w:object>
      </w:r>
    </w:p>
    <w:p w:rsidR="00E510FC" w:rsidRDefault="00E510FC" w:rsidP="00E510FC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х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=-1;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х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</m:oMath>
      </m:oMathPara>
    </w:p>
    <w:p w:rsidR="00E510FC" w:rsidRPr="00E510FC" w:rsidRDefault="00E510FC" w:rsidP="00E510FC">
      <w:r>
        <w:t>Ответ: -1 и 4</w:t>
      </w:r>
    </w:p>
    <w:p w:rsidR="00E510FC" w:rsidRDefault="00E510FC" w:rsidP="00E510FC">
      <w:r>
        <w:t>Решите самостоятельно:</w:t>
      </w:r>
    </w:p>
    <w:p w:rsidR="00E510FC" w:rsidRDefault="00E510FC" w:rsidP="00E510FC">
      <w:r>
        <w:t xml:space="preserve">            а) </w:t>
      </w:r>
      <w:r w:rsidRPr="001B66CA">
        <w:rPr>
          <w:position w:val="-6"/>
        </w:rPr>
        <w:object w:dxaOrig="1500" w:dyaOrig="320">
          <v:shape id="_x0000_i1031" type="#_x0000_t75" style="width:75pt;height:15.75pt" o:ole="">
            <v:imagedata r:id="rId13" o:title=""/>
          </v:shape>
          <o:OLEObject Type="Embed" ProgID="Equation.3" ShapeID="_x0000_i1031" DrawAspect="Content" ObjectID="_1645248098" r:id="rId14"/>
        </w:object>
      </w:r>
      <w:r w:rsidRPr="00A323B4">
        <w:t xml:space="preserve">;    </w:t>
      </w:r>
      <w:r>
        <w:t xml:space="preserve">б)  </w:t>
      </w:r>
      <w:r w:rsidRPr="001B66CA">
        <w:rPr>
          <w:position w:val="-6"/>
        </w:rPr>
        <w:object w:dxaOrig="1500" w:dyaOrig="320">
          <v:shape id="_x0000_i1032" type="#_x0000_t75" style="width:75pt;height:15.75pt" o:ole="">
            <v:imagedata r:id="rId15" o:title=""/>
          </v:shape>
          <o:OLEObject Type="Embed" ProgID="Equation.3" ShapeID="_x0000_i1032" DrawAspect="Content" ObjectID="_1645248099" r:id="rId16"/>
        </w:object>
      </w:r>
      <w:r>
        <w:t xml:space="preserve">;   в)  </w:t>
      </w:r>
      <w:r w:rsidRPr="001B66CA">
        <w:rPr>
          <w:position w:val="-6"/>
        </w:rPr>
        <w:object w:dxaOrig="1500" w:dyaOrig="320">
          <v:shape id="_x0000_i1033" type="#_x0000_t75" style="width:75pt;height:15.75pt" o:ole="">
            <v:imagedata r:id="rId17" o:title=""/>
          </v:shape>
          <o:OLEObject Type="Embed" ProgID="Equation.3" ShapeID="_x0000_i1033" DrawAspect="Content" ObjectID="_1645248100" r:id="rId18"/>
        </w:object>
      </w:r>
      <w:r>
        <w:t>.</w:t>
      </w:r>
    </w:p>
    <w:p w:rsidR="00E510FC" w:rsidRPr="00E510FC" w:rsidRDefault="00E510FC" w:rsidP="00E510FC"/>
    <w:p w:rsidR="00E510FC" w:rsidRDefault="00E510FC" w:rsidP="00E510FC">
      <w:r>
        <w:t xml:space="preserve">             г)  </w:t>
      </w:r>
      <w:r w:rsidRPr="001B66CA">
        <w:rPr>
          <w:position w:val="-6"/>
        </w:rPr>
        <w:object w:dxaOrig="1500" w:dyaOrig="320">
          <v:shape id="_x0000_i1027" type="#_x0000_t75" style="width:75pt;height:15.75pt" o:ole="">
            <v:imagedata r:id="rId19" o:title=""/>
          </v:shape>
          <o:OLEObject Type="Embed" ProgID="Equation.3" ShapeID="_x0000_i1027" DrawAspect="Content" ObjectID="_1645248101" r:id="rId20"/>
        </w:object>
      </w:r>
      <w:r>
        <w:t xml:space="preserve">;   </w:t>
      </w:r>
      <w:proofErr w:type="spellStart"/>
      <w:r>
        <w:t>д</w:t>
      </w:r>
      <w:proofErr w:type="spellEnd"/>
      <w:r>
        <w:t xml:space="preserve">)  </w:t>
      </w:r>
      <w:r w:rsidRPr="001B66CA">
        <w:rPr>
          <w:position w:val="-6"/>
        </w:rPr>
        <w:object w:dxaOrig="1500" w:dyaOrig="320">
          <v:shape id="_x0000_i1028" type="#_x0000_t75" style="width:75pt;height:15.75pt" o:ole="">
            <v:imagedata r:id="rId21" o:title=""/>
          </v:shape>
          <o:OLEObject Type="Embed" ProgID="Equation.3" ShapeID="_x0000_i1028" DrawAspect="Content" ObjectID="_1645248102" r:id="rId22"/>
        </w:object>
      </w:r>
      <w:r>
        <w:t>.</w:t>
      </w:r>
    </w:p>
    <w:p w:rsidR="00E510FC" w:rsidRDefault="00E510FC" w:rsidP="00E510FC"/>
    <w:p w:rsidR="00E510FC" w:rsidRDefault="00E510FC"/>
    <w:sectPr w:rsidR="00E510FC" w:rsidSect="00ED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0FC"/>
    <w:rsid w:val="0017433B"/>
    <w:rsid w:val="00467962"/>
    <w:rsid w:val="004D71B8"/>
    <w:rsid w:val="005522F5"/>
    <w:rsid w:val="00594EB2"/>
    <w:rsid w:val="00666BD5"/>
    <w:rsid w:val="00B024D5"/>
    <w:rsid w:val="00E510FC"/>
    <w:rsid w:val="00ED2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0F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E510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2020-03-09T01:24:00Z</dcterms:created>
  <dcterms:modified xsi:type="dcterms:W3CDTF">2020-03-09T01:35:00Z</dcterms:modified>
</cp:coreProperties>
</file>